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9C7F2" w14:textId="57169E41" w:rsidR="00103393" w:rsidRPr="00553DD8" w:rsidRDefault="0017667F" w:rsidP="0017667F">
      <w:pPr>
        <w:jc w:val="center"/>
        <w:rPr>
          <w:b/>
          <w:bCs/>
          <w:color w:val="0070C0"/>
          <w:sz w:val="24"/>
          <w:szCs w:val="24"/>
        </w:rPr>
      </w:pPr>
      <w:r w:rsidRPr="00553DD8">
        <w:rPr>
          <w:b/>
          <w:bCs/>
          <w:color w:val="0070C0"/>
          <w:sz w:val="24"/>
          <w:szCs w:val="24"/>
        </w:rPr>
        <w:t>October</w:t>
      </w:r>
      <w:r w:rsidR="00103393" w:rsidRPr="00553DD8">
        <w:rPr>
          <w:b/>
          <w:bCs/>
          <w:color w:val="0070C0"/>
          <w:sz w:val="24"/>
          <w:szCs w:val="24"/>
        </w:rPr>
        <w:t>/</w:t>
      </w:r>
      <w:proofErr w:type="gramStart"/>
      <w:r w:rsidR="00103393" w:rsidRPr="00553DD8">
        <w:rPr>
          <w:b/>
          <w:bCs/>
          <w:color w:val="0070C0"/>
          <w:sz w:val="24"/>
          <w:szCs w:val="24"/>
        </w:rPr>
        <w:t>November,</w:t>
      </w:r>
      <w:proofErr w:type="gramEnd"/>
      <w:r w:rsidR="00103393" w:rsidRPr="00553DD8">
        <w:rPr>
          <w:b/>
          <w:bCs/>
          <w:color w:val="0070C0"/>
          <w:sz w:val="24"/>
          <w:szCs w:val="24"/>
        </w:rPr>
        <w:t xml:space="preserve"> </w:t>
      </w:r>
      <w:r w:rsidRPr="00553DD8">
        <w:rPr>
          <w:b/>
          <w:bCs/>
          <w:color w:val="0070C0"/>
          <w:sz w:val="24"/>
          <w:szCs w:val="24"/>
        </w:rPr>
        <w:t>2024 Parish Report</w:t>
      </w:r>
    </w:p>
    <w:p w14:paraId="75452EF1" w14:textId="1398E569" w:rsidR="00103393" w:rsidRPr="00553DD8" w:rsidRDefault="00103393" w:rsidP="0017667F">
      <w:pPr>
        <w:jc w:val="center"/>
        <w:rPr>
          <w:b/>
          <w:bCs/>
          <w:color w:val="0070C0"/>
          <w:sz w:val="24"/>
          <w:szCs w:val="24"/>
        </w:rPr>
      </w:pPr>
      <w:r w:rsidRPr="00553DD8">
        <w:rPr>
          <w:b/>
          <w:bCs/>
          <w:color w:val="0070C0"/>
          <w:sz w:val="24"/>
          <w:szCs w:val="24"/>
        </w:rPr>
        <w:t xml:space="preserve">Cllr Julia Ewart </w:t>
      </w:r>
    </w:p>
    <w:p w14:paraId="73954CA0" w14:textId="7F4C13F1" w:rsidR="0017667F" w:rsidRPr="00553DD8" w:rsidRDefault="00103393" w:rsidP="0017667F">
      <w:pPr>
        <w:jc w:val="center"/>
        <w:rPr>
          <w:b/>
          <w:bCs/>
          <w:color w:val="0070C0"/>
          <w:sz w:val="24"/>
          <w:szCs w:val="24"/>
        </w:rPr>
      </w:pPr>
      <w:r w:rsidRPr="00553DD8">
        <w:rPr>
          <w:b/>
          <w:bCs/>
          <w:color w:val="0070C0"/>
          <w:sz w:val="24"/>
          <w:szCs w:val="24"/>
        </w:rPr>
        <w:t xml:space="preserve">Kelsale &amp; Yoxford Ward </w:t>
      </w:r>
      <w:r w:rsidR="0017667F" w:rsidRPr="00553DD8">
        <w:rPr>
          <w:b/>
          <w:bCs/>
          <w:color w:val="0070C0"/>
          <w:sz w:val="24"/>
          <w:szCs w:val="24"/>
        </w:rPr>
        <w:br/>
        <w:t>East Suffolk Council GLI Group – Councillor Update</w:t>
      </w:r>
    </w:p>
    <w:p w14:paraId="43476FC0" w14:textId="59A96632" w:rsidR="00103393" w:rsidRPr="00BF2CEB" w:rsidRDefault="00BF2CEB" w:rsidP="00BF2CEB">
      <w:pPr>
        <w:jc w:val="center"/>
        <w:rPr>
          <w:b/>
          <w:bCs/>
          <w:color w:val="0070C0"/>
          <w:sz w:val="24"/>
          <w:szCs w:val="24"/>
        </w:rPr>
      </w:pPr>
      <w:r w:rsidRPr="00BF2CEB">
        <w:rPr>
          <w:b/>
          <w:bCs/>
          <w:color w:val="0070C0"/>
          <w:sz w:val="24"/>
          <w:szCs w:val="24"/>
        </w:rPr>
        <w:t xml:space="preserve">Please note - </w:t>
      </w:r>
      <w:proofErr w:type="spellStart"/>
      <w:r w:rsidRPr="00BF2CEB">
        <w:rPr>
          <w:b/>
          <w:bCs/>
          <w:color w:val="0070C0"/>
          <w:sz w:val="24"/>
          <w:szCs w:val="24"/>
        </w:rPr>
        <w:t>tel</w:t>
      </w:r>
      <w:proofErr w:type="spellEnd"/>
      <w:r w:rsidRPr="00BF2CEB">
        <w:rPr>
          <w:b/>
          <w:bCs/>
          <w:color w:val="0070C0"/>
          <w:sz w:val="24"/>
          <w:szCs w:val="24"/>
        </w:rPr>
        <w:t xml:space="preserve"> no is now always: 07770 666604</w:t>
      </w:r>
    </w:p>
    <w:p w14:paraId="4BF8C678" w14:textId="6AEE7FA8" w:rsidR="00103393" w:rsidRPr="004F67FB" w:rsidRDefault="00103393" w:rsidP="00103393">
      <w:pPr>
        <w:rPr>
          <w:b/>
          <w:bCs/>
          <w:color w:val="0070C0"/>
          <w:sz w:val="24"/>
          <w:szCs w:val="24"/>
        </w:rPr>
      </w:pPr>
      <w:r w:rsidRPr="004F67FB">
        <w:rPr>
          <w:b/>
          <w:bCs/>
          <w:color w:val="0070C0"/>
          <w:sz w:val="24"/>
          <w:szCs w:val="24"/>
        </w:rPr>
        <w:t xml:space="preserve">Sizewell C </w:t>
      </w:r>
    </w:p>
    <w:p w14:paraId="6C00270B" w14:textId="02366CD9" w:rsidR="00103393" w:rsidRPr="002D476F" w:rsidRDefault="00103393" w:rsidP="00103393">
      <w:pPr>
        <w:rPr>
          <w:sz w:val="24"/>
          <w:szCs w:val="24"/>
        </w:rPr>
      </w:pPr>
      <w:r w:rsidRPr="002D476F">
        <w:rPr>
          <w:sz w:val="24"/>
          <w:szCs w:val="24"/>
        </w:rPr>
        <w:t xml:space="preserve">It seems that following the </w:t>
      </w:r>
      <w:r w:rsidR="0086776B">
        <w:rPr>
          <w:sz w:val="24"/>
          <w:szCs w:val="24"/>
        </w:rPr>
        <w:t xml:space="preserve">Development </w:t>
      </w:r>
      <w:r w:rsidRPr="002D476F">
        <w:rPr>
          <w:sz w:val="24"/>
          <w:szCs w:val="24"/>
        </w:rPr>
        <w:t>C</w:t>
      </w:r>
      <w:r w:rsidR="0086776B">
        <w:rPr>
          <w:sz w:val="24"/>
          <w:szCs w:val="24"/>
        </w:rPr>
        <w:t xml:space="preserve">onsent </w:t>
      </w:r>
      <w:r w:rsidRPr="002D476F">
        <w:rPr>
          <w:sz w:val="24"/>
          <w:szCs w:val="24"/>
        </w:rPr>
        <w:t>O</w:t>
      </w:r>
      <w:r w:rsidR="0086776B">
        <w:rPr>
          <w:sz w:val="24"/>
          <w:szCs w:val="24"/>
        </w:rPr>
        <w:t>rder</w:t>
      </w:r>
      <w:r w:rsidRPr="002D476F">
        <w:rPr>
          <w:sz w:val="24"/>
          <w:szCs w:val="24"/>
        </w:rPr>
        <w:t xml:space="preserve"> being </w:t>
      </w:r>
      <w:r w:rsidR="0086776B">
        <w:rPr>
          <w:sz w:val="24"/>
          <w:szCs w:val="24"/>
        </w:rPr>
        <w:t>permitted</w:t>
      </w:r>
      <w:r w:rsidRPr="002D476F">
        <w:rPr>
          <w:sz w:val="24"/>
          <w:szCs w:val="24"/>
        </w:rPr>
        <w:t xml:space="preserve"> earlier in the year and the Government</w:t>
      </w:r>
      <w:r w:rsidR="0086776B">
        <w:rPr>
          <w:sz w:val="24"/>
          <w:szCs w:val="24"/>
        </w:rPr>
        <w:t xml:space="preserve"> recently</w:t>
      </w:r>
      <w:r w:rsidRPr="002D476F">
        <w:rPr>
          <w:sz w:val="24"/>
          <w:szCs w:val="24"/>
        </w:rPr>
        <w:t xml:space="preserve"> pledging </w:t>
      </w:r>
      <w:r w:rsidR="0086776B">
        <w:rPr>
          <w:sz w:val="24"/>
          <w:szCs w:val="24"/>
        </w:rPr>
        <w:t xml:space="preserve">more </w:t>
      </w:r>
      <w:r w:rsidRPr="002D476F">
        <w:rPr>
          <w:sz w:val="24"/>
          <w:szCs w:val="24"/>
        </w:rPr>
        <w:t>funding</w:t>
      </w:r>
      <w:r w:rsidR="0086776B">
        <w:rPr>
          <w:sz w:val="24"/>
          <w:szCs w:val="24"/>
        </w:rPr>
        <w:t xml:space="preserve"> to sustain the opening months of</w:t>
      </w:r>
      <w:r w:rsidRPr="002D476F">
        <w:rPr>
          <w:sz w:val="24"/>
          <w:szCs w:val="24"/>
        </w:rPr>
        <w:t xml:space="preserve"> the construction of the nuclear power plant</w:t>
      </w:r>
      <w:r w:rsidR="0086776B">
        <w:rPr>
          <w:sz w:val="24"/>
          <w:szCs w:val="24"/>
        </w:rPr>
        <w:t>, until full funding is found, then the build</w:t>
      </w:r>
      <w:r w:rsidRPr="002D476F">
        <w:rPr>
          <w:sz w:val="24"/>
          <w:szCs w:val="24"/>
        </w:rPr>
        <w:t xml:space="preserve"> is underway. </w:t>
      </w:r>
    </w:p>
    <w:p w14:paraId="6C9D7329" w14:textId="6F436223" w:rsidR="00103393" w:rsidRPr="002D476F" w:rsidRDefault="00103393" w:rsidP="00103393">
      <w:pPr>
        <w:rPr>
          <w:sz w:val="24"/>
          <w:szCs w:val="24"/>
        </w:rPr>
      </w:pPr>
      <w:r w:rsidRPr="002D476F">
        <w:rPr>
          <w:sz w:val="24"/>
          <w:szCs w:val="24"/>
        </w:rPr>
        <w:t xml:space="preserve">As one of your </w:t>
      </w:r>
      <w:r w:rsidR="00422D52" w:rsidRPr="002D476F">
        <w:rPr>
          <w:sz w:val="24"/>
          <w:szCs w:val="24"/>
        </w:rPr>
        <w:t>Councillor</w:t>
      </w:r>
      <w:r w:rsidR="0086776B">
        <w:rPr>
          <w:sz w:val="24"/>
          <w:szCs w:val="24"/>
        </w:rPr>
        <w:t xml:space="preserve">s </w:t>
      </w:r>
      <w:r w:rsidRPr="002D476F">
        <w:rPr>
          <w:sz w:val="24"/>
          <w:szCs w:val="24"/>
        </w:rPr>
        <w:t xml:space="preserve">I have been attending as many </w:t>
      </w:r>
      <w:r w:rsidR="0086776B">
        <w:rPr>
          <w:sz w:val="24"/>
          <w:szCs w:val="24"/>
        </w:rPr>
        <w:t xml:space="preserve">Sizewell C </w:t>
      </w:r>
      <w:r w:rsidRPr="002D476F">
        <w:rPr>
          <w:sz w:val="24"/>
          <w:szCs w:val="24"/>
        </w:rPr>
        <w:t>Forums as possible and would urge all Councillor to remain up to speed with meeting</w:t>
      </w:r>
      <w:r w:rsidR="0086776B">
        <w:rPr>
          <w:sz w:val="24"/>
          <w:szCs w:val="24"/>
        </w:rPr>
        <w:t xml:space="preserve"> notes whilst taking the opportunity</w:t>
      </w:r>
      <w:r w:rsidRPr="002D476F">
        <w:rPr>
          <w:sz w:val="24"/>
          <w:szCs w:val="24"/>
        </w:rPr>
        <w:t xml:space="preserve"> to speak on behalf of our impacted villages </w:t>
      </w:r>
      <w:r w:rsidR="00422D52" w:rsidRPr="002D476F">
        <w:rPr>
          <w:sz w:val="24"/>
          <w:szCs w:val="24"/>
        </w:rPr>
        <w:t xml:space="preserve">whenever possible.  A useful </w:t>
      </w:r>
      <w:proofErr w:type="gramStart"/>
      <w:r w:rsidR="00422D52" w:rsidRPr="002D476F">
        <w:rPr>
          <w:sz w:val="24"/>
          <w:szCs w:val="24"/>
        </w:rPr>
        <w:t xml:space="preserve">link </w:t>
      </w:r>
      <w:r w:rsidR="0086776B">
        <w:rPr>
          <w:sz w:val="24"/>
          <w:szCs w:val="24"/>
        </w:rPr>
        <w:t xml:space="preserve"> do</w:t>
      </w:r>
      <w:proofErr w:type="gramEnd"/>
      <w:r w:rsidR="0086776B">
        <w:rPr>
          <w:sz w:val="24"/>
          <w:szCs w:val="24"/>
        </w:rPr>
        <w:t xml:space="preserve"> this </w:t>
      </w:r>
      <w:r w:rsidR="00422D52" w:rsidRPr="002D476F">
        <w:rPr>
          <w:sz w:val="24"/>
          <w:szCs w:val="24"/>
        </w:rPr>
        <w:t>being:</w:t>
      </w:r>
    </w:p>
    <w:p w14:paraId="5C938E5C" w14:textId="519FB648" w:rsidR="00422D52" w:rsidRPr="002D476F" w:rsidRDefault="00BF2CEB" w:rsidP="00103393">
      <w:pPr>
        <w:rPr>
          <w:sz w:val="24"/>
          <w:szCs w:val="24"/>
        </w:rPr>
      </w:pPr>
      <w:hyperlink r:id="rId5" w:history="1">
        <w:r w:rsidR="00422D52" w:rsidRPr="002D476F">
          <w:rPr>
            <w:color w:val="0000FF"/>
            <w:sz w:val="24"/>
            <w:szCs w:val="24"/>
            <w:u w:val="single"/>
          </w:rPr>
          <w:t>Works tracker, Sizewell C Forums, and contact details » East Suffolk Council</w:t>
        </w:r>
      </w:hyperlink>
    </w:p>
    <w:p w14:paraId="310BF721" w14:textId="688501A8" w:rsidR="000365EA" w:rsidRPr="004F67FB" w:rsidRDefault="000365EA" w:rsidP="00103393">
      <w:pPr>
        <w:rPr>
          <w:b/>
          <w:bCs/>
          <w:color w:val="0070C0"/>
          <w:sz w:val="24"/>
          <w:szCs w:val="24"/>
        </w:rPr>
      </w:pPr>
      <w:r w:rsidRPr="004F67FB">
        <w:rPr>
          <w:b/>
          <w:bCs/>
          <w:color w:val="0070C0"/>
          <w:sz w:val="24"/>
          <w:szCs w:val="24"/>
        </w:rPr>
        <w:t xml:space="preserve">Progress Of Works </w:t>
      </w:r>
    </w:p>
    <w:p w14:paraId="23A79327" w14:textId="359B7AA3" w:rsidR="000365EA" w:rsidRPr="002D476F" w:rsidRDefault="000365EA" w:rsidP="00103393">
      <w:pPr>
        <w:rPr>
          <w:sz w:val="24"/>
          <w:szCs w:val="24"/>
        </w:rPr>
      </w:pPr>
      <w:r w:rsidRPr="002D476F">
        <w:rPr>
          <w:sz w:val="24"/>
          <w:szCs w:val="24"/>
        </w:rPr>
        <w:t xml:space="preserve">To keep up to speed with </w:t>
      </w:r>
      <w:proofErr w:type="gramStart"/>
      <w:r w:rsidR="0086776B">
        <w:rPr>
          <w:sz w:val="24"/>
          <w:szCs w:val="24"/>
        </w:rPr>
        <w:t>really local</w:t>
      </w:r>
      <w:proofErr w:type="gramEnd"/>
      <w:r w:rsidR="0086776B">
        <w:rPr>
          <w:sz w:val="24"/>
          <w:szCs w:val="24"/>
        </w:rPr>
        <w:t xml:space="preserve"> infrastructure </w:t>
      </w:r>
      <w:r w:rsidRPr="002D476F">
        <w:rPr>
          <w:sz w:val="24"/>
          <w:szCs w:val="24"/>
        </w:rPr>
        <w:t xml:space="preserve">works, a plan is available giving high level timings. It is NOT available as a single document yet, but once it is it will be attached to a subsequent report. </w:t>
      </w:r>
    </w:p>
    <w:p w14:paraId="3B4EB86E" w14:textId="77777777" w:rsidR="002D476F" w:rsidRPr="004F67FB" w:rsidRDefault="002D476F" w:rsidP="000365EA">
      <w:pPr>
        <w:rPr>
          <w:b/>
          <w:bCs/>
          <w:color w:val="0070C0"/>
          <w:sz w:val="24"/>
          <w:szCs w:val="24"/>
        </w:rPr>
      </w:pPr>
      <w:r w:rsidRPr="004F67FB">
        <w:rPr>
          <w:b/>
          <w:bCs/>
          <w:color w:val="0070C0"/>
          <w:sz w:val="24"/>
          <w:szCs w:val="24"/>
        </w:rPr>
        <w:t>Forum Meeting Notes</w:t>
      </w:r>
    </w:p>
    <w:p w14:paraId="618FF8D7" w14:textId="6C5B5087" w:rsidR="000365EA" w:rsidRPr="002D476F" w:rsidRDefault="000365EA" w:rsidP="000365EA">
      <w:pPr>
        <w:rPr>
          <w:b/>
          <w:bCs/>
          <w:sz w:val="24"/>
          <w:szCs w:val="24"/>
        </w:rPr>
      </w:pPr>
      <w:r w:rsidRPr="002D476F">
        <w:rPr>
          <w:sz w:val="24"/>
          <w:szCs w:val="24"/>
        </w:rPr>
        <w:t>Here are the meetings notes from 9</w:t>
      </w:r>
      <w:r w:rsidRPr="002D476F">
        <w:rPr>
          <w:sz w:val="24"/>
          <w:szCs w:val="24"/>
          <w:vertAlign w:val="superscript"/>
        </w:rPr>
        <w:t>th</w:t>
      </w:r>
      <w:r w:rsidRPr="002D476F">
        <w:rPr>
          <w:sz w:val="24"/>
          <w:szCs w:val="24"/>
        </w:rPr>
        <w:t xml:space="preserve"> October, 2024 which was held in </w:t>
      </w:r>
      <w:proofErr w:type="spellStart"/>
      <w:r w:rsidRPr="002D476F">
        <w:rPr>
          <w:sz w:val="24"/>
          <w:szCs w:val="24"/>
        </w:rPr>
        <w:t>Darsham</w:t>
      </w:r>
      <w:proofErr w:type="spellEnd"/>
      <w:r w:rsidRPr="002D476F">
        <w:rPr>
          <w:b/>
          <w:bCs/>
          <w:sz w:val="24"/>
          <w:szCs w:val="24"/>
        </w:rPr>
        <w:t xml:space="preserve"> </w:t>
      </w:r>
      <w:r w:rsidR="00692949">
        <w:rPr>
          <w:b/>
          <w:bCs/>
          <w:sz w:val="24"/>
          <w:szCs w:val="24"/>
        </w:rPr>
        <w:t xml:space="preserve">     </w:t>
      </w:r>
      <w:hyperlink r:id="rId6" w:history="1">
        <w:r w:rsidRPr="002D476F">
          <w:rPr>
            <w:color w:val="0000FF"/>
            <w:sz w:val="24"/>
            <w:szCs w:val="24"/>
            <w:u w:val="single"/>
          </w:rPr>
          <w:t>MDSF SZC 16 July 2024</w:t>
        </w:r>
      </w:hyperlink>
      <w:r w:rsidR="0086776B">
        <w:rPr>
          <w:sz w:val="24"/>
          <w:szCs w:val="24"/>
        </w:rPr>
        <w:t xml:space="preserve"> as an example of the types of presentation. </w:t>
      </w:r>
    </w:p>
    <w:p w14:paraId="1B6DF54B" w14:textId="0E354E2B" w:rsidR="00422D52" w:rsidRPr="004F67FB" w:rsidRDefault="00422D52" w:rsidP="00103393">
      <w:pPr>
        <w:rPr>
          <w:b/>
          <w:bCs/>
          <w:color w:val="0070C0"/>
          <w:sz w:val="24"/>
          <w:szCs w:val="24"/>
        </w:rPr>
      </w:pPr>
      <w:r w:rsidRPr="004F67FB">
        <w:rPr>
          <w:b/>
          <w:bCs/>
          <w:color w:val="0070C0"/>
          <w:sz w:val="24"/>
          <w:szCs w:val="24"/>
        </w:rPr>
        <w:t xml:space="preserve">Complaints &amp; Concerns with respect to the Sizewell C Project </w:t>
      </w:r>
    </w:p>
    <w:p w14:paraId="7D6D112C" w14:textId="4E6F4D93" w:rsidR="00422D52" w:rsidRPr="002D476F" w:rsidRDefault="00422D52" w:rsidP="00103393">
      <w:pPr>
        <w:rPr>
          <w:sz w:val="24"/>
          <w:szCs w:val="24"/>
        </w:rPr>
      </w:pPr>
      <w:r w:rsidRPr="002D476F">
        <w:rPr>
          <w:sz w:val="24"/>
          <w:szCs w:val="24"/>
        </w:rPr>
        <w:t xml:space="preserve">It is </w:t>
      </w:r>
      <w:proofErr w:type="gramStart"/>
      <w:r w:rsidRPr="002D476F">
        <w:rPr>
          <w:sz w:val="24"/>
          <w:szCs w:val="24"/>
        </w:rPr>
        <w:t>really important</w:t>
      </w:r>
      <w:proofErr w:type="gramEnd"/>
      <w:r w:rsidRPr="002D476F">
        <w:rPr>
          <w:sz w:val="24"/>
          <w:szCs w:val="24"/>
        </w:rPr>
        <w:t xml:space="preserve"> to act and share any concerns</w:t>
      </w:r>
      <w:r w:rsidR="0086776B">
        <w:rPr>
          <w:sz w:val="24"/>
          <w:szCs w:val="24"/>
        </w:rPr>
        <w:t>, ideally immediately</w:t>
      </w:r>
      <w:r w:rsidRPr="002D476F">
        <w:rPr>
          <w:sz w:val="24"/>
          <w:szCs w:val="24"/>
        </w:rPr>
        <w:t xml:space="preserve">.  </w:t>
      </w:r>
      <w:r w:rsidR="0086776B">
        <w:rPr>
          <w:sz w:val="24"/>
          <w:szCs w:val="24"/>
        </w:rPr>
        <w:t>Matters for consideration</w:t>
      </w:r>
      <w:r w:rsidRPr="002D476F">
        <w:rPr>
          <w:sz w:val="24"/>
          <w:szCs w:val="24"/>
        </w:rPr>
        <w:t xml:space="preserve"> can </w:t>
      </w:r>
      <w:proofErr w:type="gramStart"/>
      <w:r w:rsidRPr="002D476F">
        <w:rPr>
          <w:sz w:val="24"/>
          <w:szCs w:val="24"/>
        </w:rPr>
        <w:t>be  brought</w:t>
      </w:r>
      <w:proofErr w:type="gramEnd"/>
      <w:r w:rsidRPr="002D476F">
        <w:rPr>
          <w:sz w:val="24"/>
          <w:szCs w:val="24"/>
        </w:rPr>
        <w:t xml:space="preserve"> directly to  Sizewell C ‘s attention, </w:t>
      </w:r>
      <w:r w:rsidR="0086776B">
        <w:rPr>
          <w:sz w:val="24"/>
          <w:szCs w:val="24"/>
        </w:rPr>
        <w:t>and usefully,</w:t>
      </w:r>
      <w:r w:rsidRPr="002D476F">
        <w:rPr>
          <w:sz w:val="24"/>
          <w:szCs w:val="24"/>
        </w:rPr>
        <w:t xml:space="preserve"> there is also a </w:t>
      </w:r>
      <w:r w:rsidR="0086776B">
        <w:rPr>
          <w:sz w:val="24"/>
          <w:szCs w:val="24"/>
        </w:rPr>
        <w:t>direct</w:t>
      </w:r>
      <w:r w:rsidRPr="002D476F">
        <w:rPr>
          <w:sz w:val="24"/>
          <w:szCs w:val="24"/>
        </w:rPr>
        <w:t xml:space="preserve"> email address </w:t>
      </w:r>
      <w:r w:rsidR="0086776B">
        <w:rPr>
          <w:sz w:val="24"/>
          <w:szCs w:val="24"/>
        </w:rPr>
        <w:t>for</w:t>
      </w:r>
      <w:r w:rsidRPr="002D476F">
        <w:rPr>
          <w:sz w:val="24"/>
          <w:szCs w:val="24"/>
        </w:rPr>
        <w:t xml:space="preserve"> East Suffolk Council who will h</w:t>
      </w:r>
      <w:r w:rsidR="0086776B">
        <w:rPr>
          <w:sz w:val="24"/>
          <w:szCs w:val="24"/>
        </w:rPr>
        <w:t>elp</w:t>
      </w:r>
      <w:r w:rsidRPr="002D476F">
        <w:rPr>
          <w:sz w:val="24"/>
          <w:szCs w:val="24"/>
        </w:rPr>
        <w:t xml:space="preserve"> guide the issue, </w:t>
      </w:r>
      <w:r w:rsidR="0086776B">
        <w:rPr>
          <w:sz w:val="24"/>
          <w:szCs w:val="24"/>
        </w:rPr>
        <w:t>whilst also</w:t>
      </w:r>
      <w:r w:rsidRPr="002D476F">
        <w:rPr>
          <w:sz w:val="24"/>
          <w:szCs w:val="24"/>
        </w:rPr>
        <w:t xml:space="preserve"> monitor</w:t>
      </w:r>
      <w:r w:rsidR="0086776B">
        <w:rPr>
          <w:sz w:val="24"/>
          <w:szCs w:val="24"/>
        </w:rPr>
        <w:t xml:space="preserve">ing </w:t>
      </w:r>
      <w:r w:rsidRPr="002D476F">
        <w:rPr>
          <w:sz w:val="24"/>
          <w:szCs w:val="24"/>
        </w:rPr>
        <w:t>the outcome</w:t>
      </w:r>
      <w:r w:rsidR="0086776B">
        <w:rPr>
          <w:sz w:val="24"/>
          <w:szCs w:val="24"/>
        </w:rPr>
        <w:t xml:space="preserve">, and seeing that the data/issue of concern is logged or </w:t>
      </w:r>
      <w:r w:rsidRPr="002D476F">
        <w:rPr>
          <w:sz w:val="24"/>
          <w:szCs w:val="24"/>
        </w:rPr>
        <w:t>carried out</w:t>
      </w:r>
      <w:r w:rsidR="0086776B">
        <w:rPr>
          <w:sz w:val="24"/>
          <w:szCs w:val="24"/>
        </w:rPr>
        <w:t>.  The addresses are:</w:t>
      </w:r>
      <w:r w:rsidRPr="002D476F">
        <w:rPr>
          <w:sz w:val="24"/>
          <w:szCs w:val="24"/>
        </w:rPr>
        <w:t xml:space="preserve"> </w:t>
      </w:r>
    </w:p>
    <w:p w14:paraId="7C63607F" w14:textId="20810922" w:rsidR="000365EA" w:rsidRPr="002D476F" w:rsidRDefault="000365EA" w:rsidP="00103393">
      <w:pPr>
        <w:rPr>
          <w:b/>
          <w:bCs/>
          <w:color w:val="0070C0"/>
          <w:sz w:val="24"/>
          <w:szCs w:val="24"/>
        </w:rPr>
      </w:pPr>
      <w:r w:rsidRPr="002D476F">
        <w:rPr>
          <w:b/>
          <w:bCs/>
          <w:color w:val="0070C0"/>
          <w:sz w:val="24"/>
          <w:szCs w:val="24"/>
        </w:rPr>
        <w:t xml:space="preserve">Sizewell C email address: </w:t>
      </w:r>
      <w:hyperlink r:id="rId7" w:history="1">
        <w:r w:rsidRPr="002D476F">
          <w:rPr>
            <w:rStyle w:val="Hyperlink"/>
            <w:b/>
            <w:bCs/>
            <w:color w:val="0070C0"/>
            <w:sz w:val="24"/>
            <w:szCs w:val="24"/>
          </w:rPr>
          <w:t>info@sizewellc.com</w:t>
        </w:r>
      </w:hyperlink>
    </w:p>
    <w:p w14:paraId="16CF2676" w14:textId="4B064C1B" w:rsidR="000365EA" w:rsidRPr="002D476F" w:rsidRDefault="000365EA" w:rsidP="000365EA">
      <w:pPr>
        <w:pStyle w:val="xmsonormal"/>
        <w:rPr>
          <w:rFonts w:asciiTheme="minorHAnsi" w:hAnsiTheme="minorHAnsi" w:cs="Calibri"/>
          <w:b/>
          <w:bCs/>
          <w:color w:val="0070C0"/>
          <w:sz w:val="24"/>
          <w:szCs w:val="24"/>
        </w:rPr>
      </w:pPr>
      <w:r w:rsidRPr="002D476F">
        <w:rPr>
          <w:rFonts w:asciiTheme="minorHAnsi" w:hAnsiTheme="minorHAnsi" w:cs="Calibri"/>
          <w:b/>
          <w:bCs/>
          <w:color w:val="0070C0"/>
          <w:sz w:val="24"/>
          <w:szCs w:val="24"/>
        </w:rPr>
        <w:t xml:space="preserve">East Suffolk Council:  </w:t>
      </w:r>
      <w:hyperlink r:id="rId8" w:history="1">
        <w:r w:rsidRPr="002D476F">
          <w:rPr>
            <w:rStyle w:val="Hyperlink"/>
            <w:rFonts w:asciiTheme="minorHAnsi" w:hAnsiTheme="minorHAnsi" w:cs="Calibri"/>
            <w:b/>
            <w:bCs/>
            <w:color w:val="0070C0"/>
            <w:sz w:val="24"/>
            <w:szCs w:val="24"/>
          </w:rPr>
          <w:t>sizewellc@eastsuffolk.gov.uk</w:t>
        </w:r>
      </w:hyperlink>
      <w:r w:rsidRPr="002D476F">
        <w:rPr>
          <w:rFonts w:asciiTheme="minorHAnsi" w:hAnsiTheme="minorHAnsi" w:cs="Calibri"/>
          <w:b/>
          <w:bCs/>
          <w:color w:val="0070C0"/>
          <w:sz w:val="24"/>
          <w:szCs w:val="24"/>
        </w:rPr>
        <w:t xml:space="preserve"> </w:t>
      </w:r>
    </w:p>
    <w:p w14:paraId="36349961" w14:textId="77777777" w:rsidR="000365EA" w:rsidRPr="002D476F" w:rsidRDefault="000365EA" w:rsidP="000365EA">
      <w:pPr>
        <w:pStyle w:val="xmsonormal"/>
        <w:rPr>
          <w:rFonts w:asciiTheme="minorHAnsi" w:hAnsiTheme="minorHAnsi" w:cs="Calibri"/>
          <w:b/>
          <w:bCs/>
          <w:sz w:val="24"/>
          <w:szCs w:val="24"/>
        </w:rPr>
      </w:pPr>
    </w:p>
    <w:p w14:paraId="06721F0C" w14:textId="40F235B4" w:rsidR="000365EA" w:rsidRPr="000365EA" w:rsidRDefault="002D476F" w:rsidP="000365EA">
      <w:pPr>
        <w:spacing w:after="100" w:afterAutospacing="1" w:line="240" w:lineRule="auto"/>
        <w:rPr>
          <w:rFonts w:eastAsia="Times New Roman" w:cs="Arial"/>
          <w:color w:val="000000"/>
          <w:sz w:val="24"/>
          <w:szCs w:val="24"/>
          <w:lang w:eastAsia="en-GB"/>
        </w:rPr>
      </w:pPr>
      <w:r w:rsidRPr="0086776B">
        <w:rPr>
          <w:rFonts w:eastAsia="Times New Roman" w:cs="Arial"/>
          <w:b/>
          <w:bCs/>
          <w:color w:val="0070C0"/>
          <w:sz w:val="24"/>
          <w:szCs w:val="24"/>
          <w:lang w:eastAsia="en-GB"/>
        </w:rPr>
        <w:t>Contact:</w:t>
      </w:r>
      <w:r>
        <w:rPr>
          <w:rFonts w:eastAsia="Times New Roman" w:cs="Arial"/>
          <w:color w:val="000000"/>
          <w:sz w:val="24"/>
          <w:szCs w:val="24"/>
          <w:lang w:eastAsia="en-GB"/>
        </w:rPr>
        <w:t xml:space="preserve"> </w:t>
      </w:r>
      <w:r w:rsidR="000365EA" w:rsidRPr="000365EA">
        <w:rPr>
          <w:rFonts w:eastAsia="Times New Roman" w:cs="Arial"/>
          <w:color w:val="000000"/>
          <w:sz w:val="24"/>
          <w:szCs w:val="24"/>
          <w:lang w:eastAsia="en-GB"/>
        </w:rPr>
        <w:t xml:space="preserve">If you wish to </w:t>
      </w:r>
      <w:proofErr w:type="gramStart"/>
      <w:r w:rsidR="000365EA" w:rsidRPr="000365EA">
        <w:rPr>
          <w:rFonts w:eastAsia="Times New Roman" w:cs="Arial"/>
          <w:color w:val="000000"/>
          <w:sz w:val="24"/>
          <w:szCs w:val="24"/>
          <w:lang w:eastAsia="en-GB"/>
        </w:rPr>
        <w:t>make contact with</w:t>
      </w:r>
      <w:proofErr w:type="gramEnd"/>
      <w:r w:rsidR="000365EA" w:rsidRPr="000365EA">
        <w:rPr>
          <w:rFonts w:eastAsia="Times New Roman" w:cs="Arial"/>
          <w:color w:val="000000"/>
          <w:sz w:val="24"/>
          <w:szCs w:val="24"/>
          <w:lang w:eastAsia="en-GB"/>
        </w:rPr>
        <w:t xml:space="preserve"> the Sizewell C project team, you can reach them by one of the following:</w:t>
      </w:r>
    </w:p>
    <w:p w14:paraId="631DD50A" w14:textId="77777777" w:rsidR="000365EA" w:rsidRPr="000365EA" w:rsidRDefault="000365EA" w:rsidP="000365EA">
      <w:pPr>
        <w:numPr>
          <w:ilvl w:val="0"/>
          <w:numId w:val="1"/>
        </w:numPr>
        <w:spacing w:before="100" w:beforeAutospacing="1" w:after="100" w:afterAutospacing="1" w:line="240" w:lineRule="auto"/>
        <w:ind w:left="1320"/>
        <w:rPr>
          <w:rFonts w:eastAsia="Times New Roman" w:cs="Arial"/>
          <w:color w:val="000000"/>
          <w:sz w:val="24"/>
          <w:szCs w:val="24"/>
          <w:lang w:eastAsia="en-GB"/>
        </w:rPr>
      </w:pPr>
      <w:r w:rsidRPr="000365EA">
        <w:rPr>
          <w:rFonts w:eastAsia="Times New Roman" w:cs="Arial"/>
          <w:color w:val="000000"/>
          <w:sz w:val="24"/>
          <w:szCs w:val="24"/>
          <w:lang w:eastAsia="en-GB"/>
        </w:rPr>
        <w:t>Freephone: 0800 197 6102 (Weekdays 9am to 5pm).</w:t>
      </w:r>
    </w:p>
    <w:p w14:paraId="0A82DDFE" w14:textId="77777777" w:rsidR="000365EA" w:rsidRPr="000365EA" w:rsidRDefault="000365EA" w:rsidP="000365EA">
      <w:pPr>
        <w:numPr>
          <w:ilvl w:val="0"/>
          <w:numId w:val="2"/>
        </w:numPr>
        <w:spacing w:before="100" w:beforeAutospacing="1" w:after="100" w:afterAutospacing="1" w:line="240" w:lineRule="auto"/>
        <w:ind w:left="1320"/>
        <w:rPr>
          <w:rFonts w:eastAsia="Times New Roman" w:cs="Arial"/>
          <w:color w:val="000000"/>
          <w:sz w:val="24"/>
          <w:szCs w:val="24"/>
          <w:lang w:eastAsia="en-GB"/>
        </w:rPr>
      </w:pPr>
      <w:r w:rsidRPr="000365EA">
        <w:rPr>
          <w:rFonts w:eastAsia="Times New Roman" w:cs="Arial"/>
          <w:color w:val="000000"/>
          <w:sz w:val="24"/>
          <w:szCs w:val="24"/>
          <w:lang w:eastAsia="en-GB"/>
        </w:rPr>
        <w:t>Email: </w:t>
      </w:r>
      <w:hyperlink r:id="rId9" w:history="1">
        <w:r w:rsidRPr="000365EA">
          <w:rPr>
            <w:rFonts w:eastAsia="Times New Roman" w:cs="Arial"/>
            <w:color w:val="0767B2"/>
            <w:sz w:val="24"/>
            <w:szCs w:val="24"/>
            <w:u w:val="single"/>
            <w:lang w:eastAsia="en-GB"/>
          </w:rPr>
          <w:t>info@sizewellc.co.uk</w:t>
        </w:r>
      </w:hyperlink>
      <w:r w:rsidRPr="000365EA">
        <w:rPr>
          <w:rFonts w:eastAsia="Times New Roman" w:cs="Arial"/>
          <w:color w:val="000000"/>
          <w:sz w:val="24"/>
          <w:szCs w:val="24"/>
          <w:lang w:eastAsia="en-GB"/>
        </w:rPr>
        <w:t> (for general queries).</w:t>
      </w:r>
    </w:p>
    <w:p w14:paraId="598B0854" w14:textId="77777777" w:rsidR="000365EA" w:rsidRPr="000365EA" w:rsidRDefault="000365EA" w:rsidP="000365EA">
      <w:pPr>
        <w:numPr>
          <w:ilvl w:val="0"/>
          <w:numId w:val="3"/>
        </w:numPr>
        <w:spacing w:before="100" w:beforeAutospacing="1" w:after="100" w:afterAutospacing="1" w:line="240" w:lineRule="auto"/>
        <w:ind w:left="1320"/>
        <w:rPr>
          <w:rFonts w:eastAsia="Times New Roman" w:cs="Arial"/>
          <w:color w:val="000000"/>
          <w:sz w:val="24"/>
          <w:szCs w:val="24"/>
          <w:lang w:eastAsia="en-GB"/>
        </w:rPr>
      </w:pPr>
      <w:r w:rsidRPr="000365EA">
        <w:rPr>
          <w:rFonts w:eastAsia="Times New Roman" w:cs="Arial"/>
          <w:color w:val="000000"/>
          <w:sz w:val="24"/>
          <w:szCs w:val="24"/>
          <w:lang w:eastAsia="en-GB"/>
        </w:rPr>
        <w:lastRenderedPageBreak/>
        <w:t>Visit: Sizewell C Information Office, 48-50 High Street, Leiston, IP16 4EW (Open for visits without appointment 9:30am – 5pm (weekdays only), closed lunchtimes 12:30pm – 1:30pm).</w:t>
      </w:r>
    </w:p>
    <w:p w14:paraId="45CB5B0D" w14:textId="77777777" w:rsidR="000365EA" w:rsidRPr="000365EA" w:rsidRDefault="000365EA" w:rsidP="000365EA">
      <w:pPr>
        <w:numPr>
          <w:ilvl w:val="0"/>
          <w:numId w:val="4"/>
        </w:numPr>
        <w:spacing w:before="100" w:beforeAutospacing="1" w:after="100" w:afterAutospacing="1" w:line="240" w:lineRule="auto"/>
        <w:ind w:left="1320"/>
        <w:rPr>
          <w:rFonts w:eastAsia="Times New Roman" w:cs="Arial"/>
          <w:color w:val="000000"/>
          <w:sz w:val="24"/>
          <w:szCs w:val="24"/>
          <w:lang w:eastAsia="en-GB"/>
        </w:rPr>
      </w:pPr>
      <w:r w:rsidRPr="000365EA">
        <w:rPr>
          <w:rFonts w:eastAsia="Times New Roman" w:cs="Arial"/>
          <w:color w:val="000000"/>
          <w:sz w:val="24"/>
          <w:szCs w:val="24"/>
          <w:lang w:eastAsia="en-GB"/>
        </w:rPr>
        <w:t>Write: FREEPOST SZC (No stamp or further address required).</w:t>
      </w:r>
    </w:p>
    <w:p w14:paraId="2570E814" w14:textId="77777777" w:rsidR="000365EA" w:rsidRPr="000365EA" w:rsidRDefault="000365EA" w:rsidP="000365EA">
      <w:pPr>
        <w:numPr>
          <w:ilvl w:val="0"/>
          <w:numId w:val="5"/>
        </w:numPr>
        <w:spacing w:before="100" w:beforeAutospacing="1" w:after="100" w:afterAutospacing="1" w:line="240" w:lineRule="auto"/>
        <w:ind w:left="1320"/>
        <w:rPr>
          <w:rFonts w:eastAsia="Times New Roman" w:cs="Arial"/>
          <w:color w:val="000000"/>
          <w:sz w:val="24"/>
          <w:szCs w:val="24"/>
          <w:lang w:eastAsia="en-GB"/>
        </w:rPr>
      </w:pPr>
      <w:r w:rsidRPr="000365EA">
        <w:rPr>
          <w:rFonts w:eastAsia="Times New Roman" w:cs="Arial"/>
          <w:color w:val="000000"/>
          <w:sz w:val="24"/>
          <w:szCs w:val="24"/>
          <w:lang w:eastAsia="en-GB"/>
        </w:rPr>
        <w:t>Contact page </w:t>
      </w:r>
      <w:hyperlink r:id="rId10" w:history="1">
        <w:r w:rsidRPr="000365EA">
          <w:rPr>
            <w:rFonts w:eastAsia="Times New Roman" w:cs="Arial"/>
            <w:color w:val="0767B2"/>
            <w:sz w:val="24"/>
            <w:szCs w:val="24"/>
            <w:u w:val="single"/>
            <w:lang w:eastAsia="en-GB"/>
          </w:rPr>
          <w:t>https://www.szcworkstracker.co.uk/contact/</w:t>
        </w:r>
      </w:hyperlink>
    </w:p>
    <w:p w14:paraId="7783FF62" w14:textId="77777777" w:rsidR="000365EA" w:rsidRPr="000365EA" w:rsidRDefault="000365EA" w:rsidP="000365EA">
      <w:pPr>
        <w:numPr>
          <w:ilvl w:val="0"/>
          <w:numId w:val="6"/>
        </w:numPr>
        <w:spacing w:before="100" w:beforeAutospacing="1" w:after="100" w:afterAutospacing="1" w:line="240" w:lineRule="auto"/>
        <w:ind w:left="1320"/>
        <w:rPr>
          <w:rFonts w:eastAsia="Times New Roman" w:cs="Arial"/>
          <w:color w:val="000000"/>
          <w:sz w:val="24"/>
          <w:szCs w:val="24"/>
          <w:lang w:eastAsia="en-GB"/>
        </w:rPr>
      </w:pPr>
      <w:r w:rsidRPr="000365EA">
        <w:rPr>
          <w:rFonts w:eastAsia="Times New Roman" w:cs="Arial"/>
          <w:color w:val="000000"/>
          <w:sz w:val="24"/>
          <w:szCs w:val="24"/>
          <w:lang w:eastAsia="en-GB"/>
        </w:rPr>
        <w:t>Sizewell C – About Page </w:t>
      </w:r>
      <w:hyperlink r:id="rId11" w:history="1">
        <w:r w:rsidRPr="000365EA">
          <w:rPr>
            <w:rFonts w:eastAsia="Times New Roman" w:cs="Arial"/>
            <w:color w:val="0767B2"/>
            <w:sz w:val="24"/>
            <w:szCs w:val="24"/>
            <w:u w:val="single"/>
            <w:lang w:eastAsia="en-GB"/>
          </w:rPr>
          <w:t>Sizewell C nuclear power station | EDF (edfenergy.com)</w:t>
        </w:r>
      </w:hyperlink>
    </w:p>
    <w:p w14:paraId="1DE954AE" w14:textId="77777777" w:rsidR="000365EA" w:rsidRDefault="000365EA" w:rsidP="000365EA">
      <w:pPr>
        <w:numPr>
          <w:ilvl w:val="0"/>
          <w:numId w:val="7"/>
        </w:numPr>
        <w:spacing w:before="100" w:beforeAutospacing="1" w:after="100" w:afterAutospacing="1" w:line="240" w:lineRule="auto"/>
        <w:ind w:left="1320"/>
        <w:rPr>
          <w:rFonts w:eastAsia="Times New Roman" w:cs="Arial"/>
          <w:color w:val="000000"/>
          <w:sz w:val="24"/>
          <w:szCs w:val="24"/>
          <w:lang w:eastAsia="en-GB"/>
        </w:rPr>
      </w:pPr>
      <w:r w:rsidRPr="000365EA">
        <w:rPr>
          <w:rFonts w:eastAsia="Times New Roman" w:cs="Arial"/>
          <w:color w:val="000000"/>
          <w:sz w:val="24"/>
          <w:szCs w:val="24"/>
          <w:lang w:eastAsia="en-GB"/>
        </w:rPr>
        <w:t>Sizewell C – FAQ Page </w:t>
      </w:r>
      <w:hyperlink r:id="rId12" w:history="1">
        <w:r w:rsidRPr="000365EA">
          <w:rPr>
            <w:rFonts w:eastAsia="Times New Roman" w:cs="Arial"/>
            <w:color w:val="0767B2"/>
            <w:sz w:val="24"/>
            <w:szCs w:val="24"/>
            <w:u w:val="single"/>
            <w:lang w:eastAsia="en-GB"/>
          </w:rPr>
          <w:t>FAQs - Sizewell C</w:t>
        </w:r>
      </w:hyperlink>
    </w:p>
    <w:p w14:paraId="3A3AA37B" w14:textId="77777777" w:rsidR="002D476F" w:rsidRDefault="002D476F" w:rsidP="002D476F">
      <w:pPr>
        <w:spacing w:before="100" w:beforeAutospacing="1" w:after="100" w:afterAutospacing="1" w:line="240" w:lineRule="auto"/>
        <w:rPr>
          <w:rFonts w:eastAsia="Times New Roman" w:cs="Arial"/>
          <w:color w:val="000000"/>
          <w:sz w:val="24"/>
          <w:szCs w:val="24"/>
          <w:lang w:eastAsia="en-GB"/>
        </w:rPr>
      </w:pPr>
    </w:p>
    <w:p w14:paraId="371985AD" w14:textId="04D87B9F" w:rsidR="002D476F" w:rsidRPr="004F67FB" w:rsidRDefault="002D476F" w:rsidP="002D476F">
      <w:pPr>
        <w:spacing w:before="100" w:beforeAutospacing="1" w:after="100" w:afterAutospacing="1" w:line="240" w:lineRule="auto"/>
        <w:rPr>
          <w:rFonts w:eastAsia="Times New Roman" w:cs="Arial"/>
          <w:b/>
          <w:bCs/>
          <w:color w:val="0070C0"/>
          <w:sz w:val="24"/>
          <w:szCs w:val="24"/>
          <w:lang w:eastAsia="en-GB"/>
        </w:rPr>
      </w:pPr>
      <w:r w:rsidRPr="004F67FB">
        <w:rPr>
          <w:rFonts w:eastAsia="Times New Roman" w:cs="Arial"/>
          <w:b/>
          <w:bCs/>
          <w:color w:val="0070C0"/>
          <w:sz w:val="24"/>
          <w:szCs w:val="24"/>
          <w:lang w:eastAsia="en-GB"/>
        </w:rPr>
        <w:t xml:space="preserve">Waterways &amp; Flooding </w:t>
      </w:r>
    </w:p>
    <w:p w14:paraId="486BFC7F" w14:textId="3A806412" w:rsidR="002D476F" w:rsidRPr="00EF505F" w:rsidRDefault="002D476F" w:rsidP="002D476F">
      <w:pPr>
        <w:spacing w:before="100" w:beforeAutospacing="1" w:after="100" w:afterAutospacing="1" w:line="240" w:lineRule="auto"/>
        <w:rPr>
          <w:rFonts w:eastAsia="Times New Roman" w:cs="Arial"/>
          <w:color w:val="000000"/>
          <w:sz w:val="24"/>
          <w:szCs w:val="24"/>
          <w:lang w:eastAsia="en-GB"/>
        </w:rPr>
      </w:pPr>
      <w:r w:rsidRPr="00EF505F">
        <w:rPr>
          <w:rFonts w:eastAsia="Times New Roman" w:cs="Arial"/>
          <w:color w:val="000000"/>
          <w:sz w:val="24"/>
          <w:szCs w:val="24"/>
          <w:lang w:eastAsia="en-GB"/>
        </w:rPr>
        <w:t xml:space="preserve">As the autumn gets underway most villages have been working on getting ahead of any </w:t>
      </w:r>
      <w:proofErr w:type="gramStart"/>
      <w:r w:rsidRPr="00EF505F">
        <w:rPr>
          <w:rFonts w:eastAsia="Times New Roman" w:cs="Arial"/>
          <w:color w:val="000000"/>
          <w:sz w:val="24"/>
          <w:szCs w:val="24"/>
          <w:lang w:eastAsia="en-GB"/>
        </w:rPr>
        <w:t xml:space="preserve">floods </w:t>
      </w:r>
      <w:r w:rsidR="00EF505F">
        <w:rPr>
          <w:rFonts w:eastAsia="Times New Roman" w:cs="Arial"/>
          <w:color w:val="000000"/>
          <w:sz w:val="24"/>
          <w:szCs w:val="24"/>
          <w:lang w:eastAsia="en-GB"/>
        </w:rPr>
        <w:t xml:space="preserve"> by</w:t>
      </w:r>
      <w:proofErr w:type="gramEnd"/>
      <w:r w:rsidR="00EF505F">
        <w:rPr>
          <w:rFonts w:eastAsia="Times New Roman" w:cs="Arial"/>
          <w:color w:val="000000"/>
          <w:sz w:val="24"/>
          <w:szCs w:val="24"/>
          <w:lang w:eastAsia="en-GB"/>
        </w:rPr>
        <w:t xml:space="preserve"> keeping waterways clean and flowing.  </w:t>
      </w:r>
      <w:proofErr w:type="gramStart"/>
      <w:r w:rsidR="00EF505F">
        <w:rPr>
          <w:rFonts w:eastAsia="Times New Roman" w:cs="Arial"/>
          <w:color w:val="000000"/>
          <w:sz w:val="24"/>
          <w:szCs w:val="24"/>
          <w:lang w:eastAsia="en-GB"/>
        </w:rPr>
        <w:t>Also</w:t>
      </w:r>
      <w:proofErr w:type="gramEnd"/>
      <w:r w:rsidR="00EF505F">
        <w:rPr>
          <w:rFonts w:eastAsia="Times New Roman" w:cs="Arial"/>
          <w:color w:val="000000"/>
          <w:sz w:val="24"/>
          <w:szCs w:val="24"/>
          <w:lang w:eastAsia="en-GB"/>
        </w:rPr>
        <w:t xml:space="preserve"> clerks have </w:t>
      </w:r>
      <w:r w:rsidRPr="00EF505F">
        <w:rPr>
          <w:rFonts w:eastAsia="Times New Roman" w:cs="Arial"/>
          <w:color w:val="000000"/>
          <w:sz w:val="24"/>
          <w:szCs w:val="24"/>
          <w:lang w:eastAsia="en-GB"/>
        </w:rPr>
        <w:t xml:space="preserve">tried to shape their emergency plans.  Having seen the floods in Spain we really can understand how swiftly one </w:t>
      </w:r>
      <w:proofErr w:type="gramStart"/>
      <w:r w:rsidRPr="00EF505F">
        <w:rPr>
          <w:rFonts w:eastAsia="Times New Roman" w:cs="Arial"/>
          <w:color w:val="000000"/>
          <w:sz w:val="24"/>
          <w:szCs w:val="24"/>
          <w:lang w:eastAsia="en-GB"/>
        </w:rPr>
        <w:t>has to</w:t>
      </w:r>
      <w:proofErr w:type="gramEnd"/>
      <w:r w:rsidRPr="00EF505F">
        <w:rPr>
          <w:rFonts w:eastAsia="Times New Roman" w:cs="Arial"/>
          <w:color w:val="000000"/>
          <w:sz w:val="24"/>
          <w:szCs w:val="24"/>
          <w:lang w:eastAsia="en-GB"/>
        </w:rPr>
        <w:t xml:space="preserve"> work in an emergency. </w:t>
      </w:r>
    </w:p>
    <w:p w14:paraId="54EC2B9E" w14:textId="4D35C4DA" w:rsidR="002D476F" w:rsidRDefault="002D476F" w:rsidP="002D476F">
      <w:pPr>
        <w:spacing w:before="100" w:beforeAutospacing="1" w:after="100" w:afterAutospacing="1" w:line="240" w:lineRule="auto"/>
        <w:rPr>
          <w:rFonts w:eastAsia="Times New Roman" w:cs="Arial"/>
          <w:color w:val="000000"/>
          <w:sz w:val="24"/>
          <w:szCs w:val="24"/>
          <w:lang w:eastAsia="en-GB"/>
        </w:rPr>
      </w:pPr>
      <w:r w:rsidRPr="00EF505F">
        <w:rPr>
          <w:rFonts w:eastAsia="Times New Roman" w:cs="Arial"/>
          <w:color w:val="000000"/>
          <w:sz w:val="24"/>
          <w:szCs w:val="24"/>
          <w:lang w:eastAsia="en-GB"/>
        </w:rPr>
        <w:t>I have had meetings with the Flood Emergency Officers</w:t>
      </w:r>
      <w:r w:rsidR="00EF505F">
        <w:rPr>
          <w:rFonts w:eastAsia="Times New Roman" w:cs="Arial"/>
          <w:color w:val="000000"/>
          <w:sz w:val="24"/>
          <w:szCs w:val="24"/>
          <w:lang w:eastAsia="en-GB"/>
        </w:rPr>
        <w:t xml:space="preserve"> from the County Council</w:t>
      </w:r>
      <w:r w:rsidRPr="00EF505F">
        <w:rPr>
          <w:rFonts w:eastAsia="Times New Roman" w:cs="Arial"/>
          <w:color w:val="000000"/>
          <w:sz w:val="24"/>
          <w:szCs w:val="24"/>
          <w:lang w:eastAsia="en-GB"/>
        </w:rPr>
        <w:t xml:space="preserve">, many farmers and riparian owners, </w:t>
      </w:r>
      <w:r w:rsidR="00EF505F">
        <w:rPr>
          <w:rFonts w:eastAsia="Times New Roman" w:cs="Arial"/>
          <w:color w:val="000000"/>
          <w:sz w:val="24"/>
          <w:szCs w:val="24"/>
          <w:lang w:eastAsia="en-GB"/>
        </w:rPr>
        <w:t xml:space="preserve">home owners, </w:t>
      </w:r>
      <w:r w:rsidRPr="00EF505F">
        <w:rPr>
          <w:rFonts w:eastAsia="Times New Roman" w:cs="Arial"/>
          <w:color w:val="000000"/>
          <w:sz w:val="24"/>
          <w:szCs w:val="24"/>
          <w:lang w:eastAsia="en-GB"/>
        </w:rPr>
        <w:t xml:space="preserve">Anglia Water and </w:t>
      </w:r>
      <w:r w:rsidR="00EF505F" w:rsidRPr="00EF505F">
        <w:rPr>
          <w:rFonts w:eastAsia="Times New Roman" w:cs="Arial"/>
          <w:color w:val="000000"/>
          <w:sz w:val="24"/>
          <w:szCs w:val="24"/>
          <w:lang w:eastAsia="en-GB"/>
        </w:rPr>
        <w:t>importantly</w:t>
      </w:r>
      <w:r w:rsidR="00EF505F">
        <w:rPr>
          <w:rFonts w:eastAsia="Times New Roman" w:cs="Arial"/>
          <w:color w:val="000000"/>
          <w:sz w:val="24"/>
          <w:szCs w:val="24"/>
          <w:lang w:eastAsia="en-GB"/>
        </w:rPr>
        <w:t xml:space="preserve"> (</w:t>
      </w:r>
      <w:proofErr w:type="gramStart"/>
      <w:r w:rsidR="00EF505F">
        <w:rPr>
          <w:rFonts w:eastAsia="Times New Roman" w:cs="Arial"/>
          <w:color w:val="000000"/>
          <w:sz w:val="24"/>
          <w:szCs w:val="24"/>
          <w:lang w:eastAsia="en-GB"/>
        </w:rPr>
        <w:t xml:space="preserve">possibly </w:t>
      </w:r>
      <w:r w:rsidRPr="00EF505F">
        <w:rPr>
          <w:rFonts w:eastAsia="Times New Roman" w:cs="Arial"/>
          <w:color w:val="000000"/>
          <w:sz w:val="24"/>
          <w:szCs w:val="24"/>
          <w:lang w:eastAsia="en-GB"/>
        </w:rPr>
        <w:t xml:space="preserve"> the</w:t>
      </w:r>
      <w:proofErr w:type="gramEnd"/>
      <w:r w:rsidRPr="00EF505F">
        <w:rPr>
          <w:rFonts w:eastAsia="Times New Roman" w:cs="Arial"/>
          <w:color w:val="000000"/>
          <w:sz w:val="24"/>
          <w:szCs w:val="24"/>
          <w:lang w:eastAsia="en-GB"/>
        </w:rPr>
        <w:t xml:space="preserve"> most </w:t>
      </w:r>
      <w:r w:rsidR="00EF505F">
        <w:rPr>
          <w:rFonts w:eastAsia="Times New Roman" w:cs="Arial"/>
          <w:color w:val="000000"/>
          <w:sz w:val="24"/>
          <w:szCs w:val="24"/>
          <w:lang w:eastAsia="en-GB"/>
        </w:rPr>
        <w:t>valuable one for us to progress</w:t>
      </w:r>
      <w:r w:rsidR="0086776B">
        <w:rPr>
          <w:rFonts w:eastAsia="Times New Roman" w:cs="Arial"/>
          <w:color w:val="000000"/>
          <w:sz w:val="24"/>
          <w:szCs w:val="24"/>
          <w:lang w:eastAsia="en-GB"/>
        </w:rPr>
        <w:t xml:space="preserve"> our water challenges</w:t>
      </w:r>
      <w:r w:rsidR="00EF505F">
        <w:rPr>
          <w:rFonts w:eastAsia="Times New Roman" w:cs="Arial"/>
          <w:color w:val="000000"/>
          <w:sz w:val="24"/>
          <w:szCs w:val="24"/>
          <w:lang w:eastAsia="en-GB"/>
        </w:rPr>
        <w:t xml:space="preserve">) </w:t>
      </w:r>
      <w:r w:rsidRPr="00EF505F">
        <w:rPr>
          <w:rFonts w:eastAsia="Times New Roman" w:cs="Arial"/>
          <w:color w:val="000000"/>
          <w:sz w:val="24"/>
          <w:szCs w:val="24"/>
          <w:lang w:eastAsia="en-GB"/>
        </w:rPr>
        <w:t xml:space="preserve"> a meeting with the</w:t>
      </w:r>
      <w:r w:rsidR="00EF505F">
        <w:rPr>
          <w:rFonts w:eastAsia="Times New Roman" w:cs="Arial"/>
          <w:color w:val="000000"/>
          <w:sz w:val="24"/>
          <w:szCs w:val="24"/>
          <w:lang w:eastAsia="en-GB"/>
        </w:rPr>
        <w:t xml:space="preserve"> most informed and understanding</w:t>
      </w:r>
      <w:r w:rsidRPr="00EF505F">
        <w:rPr>
          <w:rFonts w:eastAsia="Times New Roman" w:cs="Arial"/>
          <w:color w:val="000000"/>
          <w:sz w:val="24"/>
          <w:szCs w:val="24"/>
          <w:lang w:eastAsia="en-GB"/>
        </w:rPr>
        <w:t xml:space="preserve"> Environment Agency</w:t>
      </w:r>
      <w:r w:rsidR="0086776B">
        <w:rPr>
          <w:rFonts w:eastAsia="Times New Roman" w:cs="Arial"/>
          <w:color w:val="000000"/>
          <w:sz w:val="24"/>
          <w:szCs w:val="24"/>
          <w:lang w:eastAsia="en-GB"/>
        </w:rPr>
        <w:t xml:space="preserve"> Officer</w:t>
      </w:r>
      <w:r w:rsidRPr="00EF505F">
        <w:rPr>
          <w:rFonts w:eastAsia="Times New Roman" w:cs="Arial"/>
          <w:color w:val="000000"/>
          <w:sz w:val="24"/>
          <w:szCs w:val="24"/>
          <w:lang w:eastAsia="en-GB"/>
        </w:rPr>
        <w:t xml:space="preserve">.   </w:t>
      </w:r>
      <w:r w:rsidR="0086776B">
        <w:rPr>
          <w:rFonts w:eastAsia="Times New Roman" w:cs="Arial"/>
          <w:color w:val="000000"/>
          <w:sz w:val="24"/>
          <w:szCs w:val="24"/>
          <w:lang w:eastAsia="en-GB"/>
        </w:rPr>
        <w:t xml:space="preserve">During </w:t>
      </w:r>
      <w:r w:rsidRPr="00EF505F">
        <w:rPr>
          <w:rFonts w:eastAsia="Times New Roman" w:cs="Arial"/>
          <w:color w:val="000000"/>
          <w:sz w:val="24"/>
          <w:szCs w:val="24"/>
          <w:lang w:eastAsia="en-GB"/>
        </w:rPr>
        <w:t>November</w:t>
      </w:r>
      <w:r w:rsidR="00EF505F">
        <w:rPr>
          <w:rFonts w:eastAsia="Times New Roman" w:cs="Arial"/>
          <w:color w:val="000000"/>
          <w:sz w:val="24"/>
          <w:szCs w:val="24"/>
          <w:lang w:eastAsia="en-GB"/>
        </w:rPr>
        <w:t xml:space="preserve"> I </w:t>
      </w:r>
      <w:r w:rsidRPr="00EF505F">
        <w:rPr>
          <w:rFonts w:eastAsia="Times New Roman" w:cs="Arial"/>
          <w:color w:val="000000"/>
          <w:sz w:val="24"/>
          <w:szCs w:val="24"/>
          <w:lang w:eastAsia="en-GB"/>
        </w:rPr>
        <w:t>hope to give each</w:t>
      </w:r>
      <w:r w:rsidR="00EF505F">
        <w:rPr>
          <w:rFonts w:eastAsia="Times New Roman" w:cs="Arial"/>
          <w:color w:val="000000"/>
          <w:sz w:val="24"/>
          <w:szCs w:val="24"/>
          <w:lang w:eastAsia="en-GB"/>
        </w:rPr>
        <w:t xml:space="preserve"> village</w:t>
      </w:r>
      <w:r w:rsidRPr="00EF505F">
        <w:rPr>
          <w:rFonts w:eastAsia="Times New Roman" w:cs="Arial"/>
          <w:color w:val="000000"/>
          <w:sz w:val="24"/>
          <w:szCs w:val="24"/>
          <w:lang w:eastAsia="en-GB"/>
        </w:rPr>
        <w:t xml:space="preserve"> Clerk and </w:t>
      </w:r>
      <w:r w:rsidR="00EF505F" w:rsidRPr="00EF505F">
        <w:rPr>
          <w:rFonts w:eastAsia="Times New Roman" w:cs="Arial"/>
          <w:color w:val="000000"/>
          <w:sz w:val="24"/>
          <w:szCs w:val="24"/>
          <w:lang w:eastAsia="en-GB"/>
        </w:rPr>
        <w:t>Emergency</w:t>
      </w:r>
      <w:r w:rsidRPr="00EF505F">
        <w:rPr>
          <w:rFonts w:eastAsia="Times New Roman" w:cs="Arial"/>
          <w:color w:val="000000"/>
          <w:sz w:val="24"/>
          <w:szCs w:val="24"/>
          <w:lang w:eastAsia="en-GB"/>
        </w:rPr>
        <w:t xml:space="preserve"> </w:t>
      </w:r>
      <w:r w:rsidR="00EF505F">
        <w:rPr>
          <w:rFonts w:eastAsia="Times New Roman" w:cs="Arial"/>
          <w:color w:val="000000"/>
          <w:sz w:val="24"/>
          <w:szCs w:val="24"/>
          <w:lang w:eastAsia="en-GB"/>
        </w:rPr>
        <w:t xml:space="preserve">Team Lead </w:t>
      </w:r>
      <w:r w:rsidRPr="00EF505F">
        <w:rPr>
          <w:rFonts w:eastAsia="Times New Roman" w:cs="Arial"/>
          <w:color w:val="000000"/>
          <w:sz w:val="24"/>
          <w:szCs w:val="24"/>
          <w:lang w:eastAsia="en-GB"/>
        </w:rPr>
        <w:t>the contact details of our</w:t>
      </w:r>
      <w:r w:rsidR="00EF505F">
        <w:rPr>
          <w:rFonts w:eastAsia="Times New Roman" w:cs="Arial"/>
          <w:color w:val="000000"/>
          <w:sz w:val="24"/>
          <w:szCs w:val="24"/>
          <w:lang w:eastAsia="en-GB"/>
        </w:rPr>
        <w:t xml:space="preserve"> localised</w:t>
      </w:r>
      <w:r w:rsidRPr="00EF505F">
        <w:rPr>
          <w:rFonts w:eastAsia="Times New Roman" w:cs="Arial"/>
          <w:color w:val="000000"/>
          <w:sz w:val="24"/>
          <w:szCs w:val="24"/>
          <w:lang w:eastAsia="en-GB"/>
        </w:rPr>
        <w:t xml:space="preserve"> </w:t>
      </w:r>
      <w:r w:rsidR="00EF505F" w:rsidRPr="00EF505F">
        <w:rPr>
          <w:rFonts w:eastAsia="Times New Roman" w:cs="Arial"/>
          <w:color w:val="000000"/>
          <w:sz w:val="24"/>
          <w:szCs w:val="24"/>
          <w:lang w:eastAsia="en-GB"/>
        </w:rPr>
        <w:t>Environment</w:t>
      </w:r>
      <w:r w:rsidRPr="00EF505F">
        <w:rPr>
          <w:rFonts w:eastAsia="Times New Roman" w:cs="Arial"/>
          <w:color w:val="000000"/>
          <w:sz w:val="24"/>
          <w:szCs w:val="24"/>
          <w:lang w:eastAsia="en-GB"/>
        </w:rPr>
        <w:t xml:space="preserve"> Agency coordinator</w:t>
      </w:r>
      <w:r w:rsidR="00EF505F">
        <w:rPr>
          <w:rFonts w:eastAsia="Times New Roman" w:cs="Arial"/>
          <w:color w:val="000000"/>
          <w:sz w:val="24"/>
          <w:szCs w:val="24"/>
          <w:lang w:eastAsia="en-GB"/>
        </w:rPr>
        <w:t xml:space="preserve"> so that rather like </w:t>
      </w:r>
      <w:proofErr w:type="gramStart"/>
      <w:r w:rsidR="00EF505F">
        <w:rPr>
          <w:rFonts w:eastAsia="Times New Roman" w:cs="Arial"/>
          <w:color w:val="000000"/>
          <w:sz w:val="24"/>
          <w:szCs w:val="24"/>
          <w:lang w:eastAsia="en-GB"/>
        </w:rPr>
        <w:t>all of</w:t>
      </w:r>
      <w:proofErr w:type="gramEnd"/>
      <w:r w:rsidR="00EF505F">
        <w:rPr>
          <w:rFonts w:eastAsia="Times New Roman" w:cs="Arial"/>
          <w:color w:val="000000"/>
          <w:sz w:val="24"/>
          <w:szCs w:val="24"/>
          <w:lang w:eastAsia="en-GB"/>
        </w:rPr>
        <w:t xml:space="preserve"> the other services you have from Highways etc. clerks will have easy access to know the likely works and their schedule in the year going forwards.  </w:t>
      </w:r>
    </w:p>
    <w:p w14:paraId="1B6C8556" w14:textId="617CCE0F" w:rsidR="00800AA1" w:rsidRDefault="00EF505F" w:rsidP="002D476F">
      <w:pPr>
        <w:spacing w:before="100" w:beforeAutospacing="1" w:after="100" w:afterAutospacing="1" w:line="240" w:lineRule="auto"/>
        <w:rPr>
          <w:rFonts w:eastAsia="Times New Roman" w:cs="Arial"/>
          <w:color w:val="000000"/>
          <w:sz w:val="24"/>
          <w:szCs w:val="24"/>
          <w:lang w:eastAsia="en-GB"/>
        </w:rPr>
      </w:pPr>
      <w:r>
        <w:rPr>
          <w:rFonts w:eastAsia="Times New Roman" w:cs="Arial"/>
          <w:color w:val="000000"/>
          <w:sz w:val="24"/>
          <w:szCs w:val="24"/>
          <w:lang w:eastAsia="en-GB"/>
        </w:rPr>
        <w:t xml:space="preserve">The meeting with the EA gave me a really good understanding of what they can and cannot do, what they do and do </w:t>
      </w:r>
      <w:proofErr w:type="gramStart"/>
      <w:r>
        <w:rPr>
          <w:rFonts w:eastAsia="Times New Roman" w:cs="Arial"/>
          <w:color w:val="000000"/>
          <w:sz w:val="24"/>
          <w:szCs w:val="24"/>
          <w:lang w:eastAsia="en-GB"/>
        </w:rPr>
        <w:t xml:space="preserve">not </w:t>
      </w:r>
      <w:r w:rsidR="0086776B">
        <w:rPr>
          <w:rFonts w:eastAsia="Times New Roman" w:cs="Arial"/>
          <w:color w:val="000000"/>
          <w:sz w:val="24"/>
          <w:szCs w:val="24"/>
          <w:lang w:eastAsia="en-GB"/>
        </w:rPr>
        <w:t xml:space="preserve"> wish</w:t>
      </w:r>
      <w:proofErr w:type="gramEnd"/>
      <w:r w:rsidR="0086776B">
        <w:rPr>
          <w:rFonts w:eastAsia="Times New Roman" w:cs="Arial"/>
          <w:color w:val="000000"/>
          <w:sz w:val="24"/>
          <w:szCs w:val="24"/>
          <w:lang w:eastAsia="en-GB"/>
        </w:rPr>
        <w:t xml:space="preserve"> to </w:t>
      </w:r>
      <w:r>
        <w:rPr>
          <w:rFonts w:eastAsia="Times New Roman" w:cs="Arial"/>
          <w:color w:val="000000"/>
          <w:sz w:val="24"/>
          <w:szCs w:val="24"/>
          <w:lang w:eastAsia="en-GB"/>
        </w:rPr>
        <w:t xml:space="preserve">do, and </w:t>
      </w:r>
      <w:r w:rsidR="0086776B">
        <w:rPr>
          <w:rFonts w:eastAsia="Times New Roman" w:cs="Arial"/>
          <w:color w:val="000000"/>
          <w:sz w:val="24"/>
          <w:szCs w:val="24"/>
          <w:lang w:eastAsia="en-GB"/>
        </w:rPr>
        <w:t>also, why</w:t>
      </w:r>
      <w:r>
        <w:rPr>
          <w:rFonts w:eastAsia="Times New Roman" w:cs="Arial"/>
          <w:color w:val="000000"/>
          <w:sz w:val="24"/>
          <w:szCs w:val="24"/>
          <w:lang w:eastAsia="en-GB"/>
        </w:rPr>
        <w:t xml:space="preserve"> each Parish should expect to see the EA vans in their village</w:t>
      </w:r>
      <w:r w:rsidR="0086776B">
        <w:rPr>
          <w:rFonts w:eastAsia="Times New Roman" w:cs="Arial"/>
          <w:color w:val="000000"/>
          <w:sz w:val="24"/>
          <w:szCs w:val="24"/>
          <w:lang w:eastAsia="en-GB"/>
        </w:rPr>
        <w:t xml:space="preserve"> and when</w:t>
      </w:r>
      <w:r>
        <w:rPr>
          <w:rFonts w:eastAsia="Times New Roman" w:cs="Arial"/>
          <w:color w:val="000000"/>
          <w:sz w:val="24"/>
          <w:szCs w:val="24"/>
          <w:lang w:eastAsia="en-GB"/>
        </w:rPr>
        <w:t xml:space="preserve">.   What progress is this? </w:t>
      </w:r>
      <w:r w:rsidR="00800AA1">
        <w:rPr>
          <w:rFonts w:eastAsia="Times New Roman" w:cs="Arial"/>
          <w:color w:val="000000"/>
          <w:sz w:val="24"/>
          <w:szCs w:val="24"/>
          <w:lang w:eastAsia="en-GB"/>
        </w:rPr>
        <w:t xml:space="preserve"> </w:t>
      </w:r>
    </w:p>
    <w:p w14:paraId="08B17359" w14:textId="61291BC0" w:rsidR="00103393" w:rsidRDefault="00800AA1" w:rsidP="00800AA1">
      <w:pPr>
        <w:spacing w:before="100" w:beforeAutospacing="1" w:after="100" w:afterAutospacing="1" w:line="240" w:lineRule="auto"/>
        <w:rPr>
          <w:rFonts w:eastAsia="Times New Roman" w:cs="Arial"/>
          <w:color w:val="000000"/>
          <w:sz w:val="24"/>
          <w:szCs w:val="24"/>
          <w:lang w:eastAsia="en-GB"/>
        </w:rPr>
      </w:pPr>
      <w:r>
        <w:rPr>
          <w:rFonts w:eastAsia="Times New Roman" w:cs="Arial"/>
          <w:color w:val="000000"/>
          <w:sz w:val="24"/>
          <w:szCs w:val="24"/>
          <w:lang w:eastAsia="en-GB"/>
        </w:rPr>
        <w:t xml:space="preserve">We did have a conversation about key challenges </w:t>
      </w:r>
      <w:r w:rsidR="0086776B">
        <w:rPr>
          <w:rFonts w:eastAsia="Times New Roman" w:cs="Arial"/>
          <w:color w:val="000000"/>
          <w:sz w:val="24"/>
          <w:szCs w:val="24"/>
          <w:lang w:eastAsia="en-GB"/>
        </w:rPr>
        <w:t>in</w:t>
      </w:r>
      <w:r>
        <w:rPr>
          <w:rFonts w:eastAsia="Times New Roman" w:cs="Arial"/>
          <w:color w:val="000000"/>
          <w:sz w:val="24"/>
          <w:szCs w:val="24"/>
          <w:lang w:eastAsia="en-GB"/>
        </w:rPr>
        <w:t xml:space="preserve"> Yoxford, where the water goes under the new roundabout, as such and </w:t>
      </w:r>
      <w:r w:rsidR="0086776B">
        <w:rPr>
          <w:rFonts w:eastAsia="Times New Roman" w:cs="Arial"/>
          <w:color w:val="000000"/>
          <w:sz w:val="24"/>
          <w:szCs w:val="24"/>
          <w:lang w:eastAsia="en-GB"/>
        </w:rPr>
        <w:t xml:space="preserve">then about what is going on </w:t>
      </w:r>
      <w:r>
        <w:rPr>
          <w:rFonts w:eastAsia="Times New Roman" w:cs="Arial"/>
          <w:color w:val="000000"/>
          <w:sz w:val="24"/>
          <w:szCs w:val="24"/>
          <w:lang w:eastAsia="en-GB"/>
        </w:rPr>
        <w:t xml:space="preserve">up in Huntingfield and </w:t>
      </w:r>
      <w:proofErr w:type="gramStart"/>
      <w:r>
        <w:rPr>
          <w:rFonts w:eastAsia="Times New Roman" w:cs="Arial"/>
          <w:color w:val="000000"/>
          <w:sz w:val="24"/>
          <w:szCs w:val="24"/>
          <w:lang w:eastAsia="en-GB"/>
        </w:rPr>
        <w:t xml:space="preserve">Heveningham </w:t>
      </w:r>
      <w:r w:rsidR="0086776B">
        <w:rPr>
          <w:rFonts w:eastAsia="Times New Roman" w:cs="Arial"/>
          <w:color w:val="000000"/>
          <w:sz w:val="24"/>
          <w:szCs w:val="24"/>
          <w:lang w:eastAsia="en-GB"/>
        </w:rPr>
        <w:t xml:space="preserve"> where</w:t>
      </w:r>
      <w:proofErr w:type="gramEnd"/>
      <w:r w:rsidR="0086776B">
        <w:rPr>
          <w:rFonts w:eastAsia="Times New Roman" w:cs="Arial"/>
          <w:color w:val="000000"/>
          <w:sz w:val="24"/>
          <w:szCs w:val="24"/>
          <w:lang w:eastAsia="en-GB"/>
        </w:rPr>
        <w:t xml:space="preserve"> the Blyth leads o</w:t>
      </w:r>
      <w:r>
        <w:rPr>
          <w:rFonts w:eastAsia="Times New Roman" w:cs="Arial"/>
          <w:color w:val="000000"/>
          <w:sz w:val="24"/>
          <w:szCs w:val="24"/>
          <w:lang w:eastAsia="en-GB"/>
        </w:rPr>
        <w:t>nto Walpole.  The</w:t>
      </w:r>
      <w:r w:rsidR="004F67FB">
        <w:rPr>
          <w:rFonts w:eastAsia="Times New Roman" w:cs="Arial"/>
          <w:color w:val="000000"/>
          <w:sz w:val="24"/>
          <w:szCs w:val="24"/>
          <w:lang w:eastAsia="en-GB"/>
        </w:rPr>
        <w:t xml:space="preserve"> EA </w:t>
      </w:r>
      <w:r>
        <w:rPr>
          <w:rFonts w:eastAsia="Times New Roman" w:cs="Arial"/>
          <w:color w:val="000000"/>
          <w:sz w:val="24"/>
          <w:szCs w:val="24"/>
          <w:lang w:eastAsia="en-GB"/>
        </w:rPr>
        <w:t>are going to support Huntingfield with a project manager to look at the shuttering that is required on the banking</w:t>
      </w:r>
      <w:r w:rsidR="004F67FB">
        <w:rPr>
          <w:rFonts w:eastAsia="Times New Roman" w:cs="Arial"/>
          <w:color w:val="000000"/>
          <w:sz w:val="24"/>
          <w:szCs w:val="24"/>
          <w:lang w:eastAsia="en-GB"/>
        </w:rPr>
        <w:t xml:space="preserve">, whilst </w:t>
      </w:r>
      <w:r>
        <w:rPr>
          <w:rFonts w:eastAsia="Times New Roman" w:cs="Arial"/>
          <w:color w:val="000000"/>
          <w:sz w:val="24"/>
          <w:szCs w:val="24"/>
          <w:lang w:eastAsia="en-GB"/>
        </w:rPr>
        <w:t xml:space="preserve">discussing the licence issues for the village being </w:t>
      </w:r>
      <w:r w:rsidR="004F67FB">
        <w:rPr>
          <w:rFonts w:eastAsia="Times New Roman" w:cs="Arial"/>
          <w:color w:val="000000"/>
          <w:sz w:val="24"/>
          <w:szCs w:val="24"/>
          <w:lang w:eastAsia="en-GB"/>
        </w:rPr>
        <w:t>‘</w:t>
      </w:r>
      <w:r>
        <w:rPr>
          <w:rFonts w:eastAsia="Times New Roman" w:cs="Arial"/>
          <w:color w:val="000000"/>
          <w:sz w:val="24"/>
          <w:szCs w:val="24"/>
          <w:lang w:eastAsia="en-GB"/>
        </w:rPr>
        <w:t>as one’, just as the</w:t>
      </w:r>
      <w:r w:rsidR="004F67FB">
        <w:rPr>
          <w:rFonts w:eastAsia="Times New Roman" w:cs="Arial"/>
          <w:color w:val="000000"/>
          <w:sz w:val="24"/>
          <w:szCs w:val="24"/>
          <w:lang w:eastAsia="en-GB"/>
        </w:rPr>
        <w:t xml:space="preserve"> </w:t>
      </w:r>
      <w:proofErr w:type="gramStart"/>
      <w:r w:rsidR="004F67FB">
        <w:rPr>
          <w:rFonts w:eastAsia="Times New Roman" w:cs="Arial"/>
          <w:color w:val="000000"/>
          <w:sz w:val="24"/>
          <w:szCs w:val="24"/>
          <w:lang w:eastAsia="en-GB"/>
        </w:rPr>
        <w:t xml:space="preserve">EA </w:t>
      </w:r>
      <w:r>
        <w:rPr>
          <w:rFonts w:eastAsia="Times New Roman" w:cs="Arial"/>
          <w:color w:val="000000"/>
          <w:sz w:val="24"/>
          <w:szCs w:val="24"/>
          <w:lang w:eastAsia="en-GB"/>
        </w:rPr>
        <w:t xml:space="preserve"> understand</w:t>
      </w:r>
      <w:proofErr w:type="gramEnd"/>
      <w:r>
        <w:rPr>
          <w:rFonts w:eastAsia="Times New Roman" w:cs="Arial"/>
          <w:color w:val="000000"/>
          <w:sz w:val="24"/>
          <w:szCs w:val="24"/>
          <w:lang w:eastAsia="en-GB"/>
        </w:rPr>
        <w:t xml:space="preserve"> that there is no room to not get the Yox  watercourse development right </w:t>
      </w:r>
      <w:r w:rsidR="004F67FB">
        <w:rPr>
          <w:rFonts w:eastAsia="Times New Roman" w:cs="Arial"/>
          <w:color w:val="000000"/>
          <w:sz w:val="24"/>
          <w:szCs w:val="24"/>
          <w:lang w:eastAsia="en-GB"/>
        </w:rPr>
        <w:t xml:space="preserve">from their side, </w:t>
      </w:r>
      <w:r>
        <w:rPr>
          <w:rFonts w:eastAsia="Times New Roman" w:cs="Arial"/>
          <w:color w:val="000000"/>
          <w:sz w:val="24"/>
          <w:szCs w:val="24"/>
          <w:lang w:eastAsia="en-GB"/>
        </w:rPr>
        <w:t xml:space="preserve">when some much </w:t>
      </w:r>
      <w:r w:rsidR="004F67FB">
        <w:rPr>
          <w:rFonts w:eastAsia="Times New Roman" w:cs="Arial"/>
          <w:color w:val="000000"/>
          <w:sz w:val="24"/>
          <w:szCs w:val="24"/>
          <w:lang w:eastAsia="en-GB"/>
        </w:rPr>
        <w:t xml:space="preserve">value </w:t>
      </w:r>
      <w:r>
        <w:rPr>
          <w:rFonts w:eastAsia="Times New Roman" w:cs="Arial"/>
          <w:color w:val="000000"/>
          <w:sz w:val="24"/>
          <w:szCs w:val="24"/>
          <w:lang w:eastAsia="en-GB"/>
        </w:rPr>
        <w:t xml:space="preserve">is being spent on the new Sizewell C roundabout.  I will continue to work on each aspect of this detailed and specific work. </w:t>
      </w:r>
    </w:p>
    <w:p w14:paraId="704A8EEB" w14:textId="77777777" w:rsidR="004F67FB" w:rsidRDefault="004F67FB" w:rsidP="00800AA1">
      <w:pPr>
        <w:spacing w:before="100" w:beforeAutospacing="1" w:after="100" w:afterAutospacing="1" w:line="240" w:lineRule="auto"/>
        <w:rPr>
          <w:rFonts w:eastAsia="Times New Roman" w:cs="Arial"/>
          <w:color w:val="000000"/>
          <w:sz w:val="24"/>
          <w:szCs w:val="24"/>
          <w:lang w:eastAsia="en-GB"/>
        </w:rPr>
      </w:pPr>
    </w:p>
    <w:p w14:paraId="49927050" w14:textId="77777777" w:rsidR="004F67FB" w:rsidRDefault="004F67FB" w:rsidP="00800AA1">
      <w:pPr>
        <w:spacing w:before="100" w:beforeAutospacing="1" w:after="100" w:afterAutospacing="1" w:line="240" w:lineRule="auto"/>
        <w:rPr>
          <w:rFonts w:eastAsia="Times New Roman" w:cs="Arial"/>
          <w:color w:val="000000"/>
          <w:sz w:val="24"/>
          <w:szCs w:val="24"/>
          <w:lang w:eastAsia="en-GB"/>
        </w:rPr>
      </w:pPr>
    </w:p>
    <w:p w14:paraId="6BA10C5E" w14:textId="1D72601F" w:rsidR="00553DD8" w:rsidRPr="004F67FB" w:rsidRDefault="00553DD8" w:rsidP="00800AA1">
      <w:pPr>
        <w:spacing w:before="100" w:beforeAutospacing="1" w:after="100" w:afterAutospacing="1" w:line="240" w:lineRule="auto"/>
        <w:rPr>
          <w:rFonts w:eastAsia="Times New Roman" w:cs="Arial"/>
          <w:b/>
          <w:bCs/>
          <w:color w:val="0070C0"/>
          <w:sz w:val="24"/>
          <w:szCs w:val="24"/>
          <w:lang w:eastAsia="en-GB"/>
        </w:rPr>
      </w:pPr>
      <w:r w:rsidRPr="004F67FB">
        <w:rPr>
          <w:rFonts w:eastAsia="Times New Roman" w:cs="Arial"/>
          <w:b/>
          <w:bCs/>
          <w:color w:val="0070C0"/>
          <w:sz w:val="24"/>
          <w:szCs w:val="24"/>
          <w:lang w:eastAsia="en-GB"/>
        </w:rPr>
        <w:lastRenderedPageBreak/>
        <w:t>‘Cake Off’</w:t>
      </w:r>
    </w:p>
    <w:p w14:paraId="50828863" w14:textId="3C299925" w:rsidR="00800AA1" w:rsidRDefault="004F67FB" w:rsidP="00800AA1">
      <w:pPr>
        <w:spacing w:before="100" w:beforeAutospacing="1" w:after="100" w:afterAutospacing="1" w:line="240" w:lineRule="auto"/>
        <w:rPr>
          <w:rFonts w:eastAsia="Times New Roman" w:cs="Arial"/>
          <w:color w:val="000000"/>
          <w:sz w:val="24"/>
          <w:szCs w:val="24"/>
          <w:lang w:eastAsia="en-GB"/>
        </w:rPr>
      </w:pPr>
      <w:r>
        <w:rPr>
          <w:rFonts w:eastAsia="Times New Roman" w:cs="Arial"/>
          <w:color w:val="000000"/>
          <w:sz w:val="24"/>
          <w:szCs w:val="24"/>
          <w:lang w:eastAsia="en-GB"/>
        </w:rPr>
        <w:t xml:space="preserve">A cheery reminder </w:t>
      </w:r>
      <w:r w:rsidR="00800AA1">
        <w:rPr>
          <w:rFonts w:eastAsia="Times New Roman" w:cs="Arial"/>
          <w:color w:val="000000"/>
          <w:sz w:val="24"/>
          <w:szCs w:val="24"/>
          <w:lang w:eastAsia="en-GB"/>
        </w:rPr>
        <w:t xml:space="preserve">to each </w:t>
      </w:r>
      <w:r>
        <w:rPr>
          <w:rFonts w:eastAsia="Times New Roman" w:cs="Arial"/>
          <w:color w:val="000000"/>
          <w:sz w:val="24"/>
          <w:szCs w:val="24"/>
          <w:lang w:eastAsia="en-GB"/>
        </w:rPr>
        <w:t>Parish Council</w:t>
      </w:r>
      <w:r w:rsidR="00800AA1">
        <w:rPr>
          <w:rFonts w:eastAsia="Times New Roman" w:cs="Arial"/>
          <w:color w:val="000000"/>
          <w:sz w:val="24"/>
          <w:szCs w:val="24"/>
          <w:lang w:eastAsia="en-GB"/>
        </w:rPr>
        <w:t>, the Clerks, and the village Councillors</w:t>
      </w:r>
      <w:r>
        <w:rPr>
          <w:rFonts w:eastAsia="Times New Roman" w:cs="Arial"/>
          <w:color w:val="000000"/>
          <w:sz w:val="24"/>
          <w:szCs w:val="24"/>
          <w:lang w:eastAsia="en-GB"/>
        </w:rPr>
        <w:t xml:space="preserve">, who give so generously of their time, </w:t>
      </w:r>
      <w:r w:rsidR="00800AA1">
        <w:rPr>
          <w:rFonts w:eastAsia="Times New Roman" w:cs="Arial"/>
          <w:color w:val="000000"/>
          <w:sz w:val="24"/>
          <w:szCs w:val="24"/>
          <w:lang w:eastAsia="en-GB"/>
        </w:rPr>
        <w:t xml:space="preserve">there will be a special ‘Cake Off’ event </w:t>
      </w:r>
      <w:r w:rsidR="00553DD8">
        <w:rPr>
          <w:rFonts w:eastAsia="Times New Roman" w:cs="Arial"/>
          <w:color w:val="000000"/>
          <w:sz w:val="24"/>
          <w:szCs w:val="24"/>
          <w:lang w:eastAsia="en-GB"/>
        </w:rPr>
        <w:t xml:space="preserve">to say a big thank you for everyone’s hard work in the community whilst gathering to share views and ideas, </w:t>
      </w:r>
      <w:r w:rsidR="00800AA1">
        <w:rPr>
          <w:rFonts w:eastAsia="Times New Roman" w:cs="Arial"/>
          <w:color w:val="000000"/>
          <w:sz w:val="24"/>
          <w:szCs w:val="24"/>
          <w:lang w:eastAsia="en-GB"/>
        </w:rPr>
        <w:t xml:space="preserve">on </w:t>
      </w:r>
      <w:r w:rsidR="00800AA1" w:rsidRPr="004F67FB">
        <w:rPr>
          <w:rFonts w:eastAsia="Times New Roman" w:cs="Arial"/>
          <w:b/>
          <w:bCs/>
          <w:color w:val="000000"/>
          <w:sz w:val="24"/>
          <w:szCs w:val="24"/>
          <w:lang w:eastAsia="en-GB"/>
        </w:rPr>
        <w:t>Saturday 18</w:t>
      </w:r>
      <w:r w:rsidR="00800AA1" w:rsidRPr="004F67FB">
        <w:rPr>
          <w:rFonts w:eastAsia="Times New Roman" w:cs="Arial"/>
          <w:b/>
          <w:bCs/>
          <w:color w:val="000000"/>
          <w:sz w:val="24"/>
          <w:szCs w:val="24"/>
          <w:vertAlign w:val="superscript"/>
          <w:lang w:eastAsia="en-GB"/>
        </w:rPr>
        <w:t>th</w:t>
      </w:r>
      <w:r w:rsidR="00800AA1" w:rsidRPr="004F67FB">
        <w:rPr>
          <w:rFonts w:eastAsia="Times New Roman" w:cs="Arial"/>
          <w:b/>
          <w:bCs/>
          <w:color w:val="000000"/>
          <w:sz w:val="24"/>
          <w:szCs w:val="24"/>
          <w:lang w:eastAsia="en-GB"/>
        </w:rPr>
        <w:t xml:space="preserve"> January 3.30-5.30pm at the Huntingfield Hub</w:t>
      </w:r>
      <w:r w:rsidR="00800AA1">
        <w:rPr>
          <w:rFonts w:eastAsia="Times New Roman" w:cs="Arial"/>
          <w:color w:val="000000"/>
          <w:sz w:val="24"/>
          <w:szCs w:val="24"/>
          <w:lang w:eastAsia="en-GB"/>
        </w:rPr>
        <w:t xml:space="preserve">, where Councillors </w:t>
      </w:r>
      <w:r>
        <w:rPr>
          <w:rFonts w:eastAsia="Times New Roman" w:cs="Arial"/>
          <w:color w:val="000000"/>
          <w:sz w:val="24"/>
          <w:szCs w:val="24"/>
          <w:lang w:eastAsia="en-GB"/>
        </w:rPr>
        <w:t>f</w:t>
      </w:r>
      <w:r w:rsidR="00800AA1">
        <w:rPr>
          <w:rFonts w:eastAsia="Times New Roman" w:cs="Arial"/>
          <w:color w:val="000000"/>
          <w:sz w:val="24"/>
          <w:szCs w:val="24"/>
          <w:lang w:eastAsia="en-GB"/>
        </w:rPr>
        <w:t xml:space="preserve">rom the same localised Yoxford and Kelsale ward parish group/Community Partnership </w:t>
      </w:r>
      <w:r>
        <w:rPr>
          <w:rFonts w:eastAsia="Times New Roman" w:cs="Arial"/>
          <w:color w:val="000000"/>
          <w:sz w:val="24"/>
          <w:szCs w:val="24"/>
          <w:lang w:eastAsia="en-GB"/>
        </w:rPr>
        <w:t xml:space="preserve">will be </w:t>
      </w:r>
      <w:r w:rsidR="00800AA1">
        <w:rPr>
          <w:rFonts w:eastAsia="Times New Roman" w:cs="Arial"/>
          <w:color w:val="000000"/>
          <w:sz w:val="24"/>
          <w:szCs w:val="24"/>
          <w:lang w:eastAsia="en-GB"/>
        </w:rPr>
        <w:t xml:space="preserve">able to meet each other whilst enjoying </w:t>
      </w:r>
      <w:r>
        <w:rPr>
          <w:rFonts w:eastAsia="Times New Roman" w:cs="Arial"/>
          <w:color w:val="000000"/>
          <w:sz w:val="24"/>
          <w:szCs w:val="24"/>
          <w:lang w:eastAsia="en-GB"/>
        </w:rPr>
        <w:t xml:space="preserve">tea with </w:t>
      </w:r>
      <w:r w:rsidR="00800AA1">
        <w:rPr>
          <w:rFonts w:eastAsia="Times New Roman" w:cs="Arial"/>
          <w:color w:val="000000"/>
          <w:sz w:val="24"/>
          <w:szCs w:val="24"/>
          <w:lang w:eastAsia="en-GB"/>
        </w:rPr>
        <w:t xml:space="preserve">special guests such as the Twenty is Plenty crew and environmental groups who wish to share the occasion. </w:t>
      </w:r>
      <w:r w:rsidR="0086776B">
        <w:rPr>
          <w:rFonts w:eastAsia="Times New Roman" w:cs="Arial"/>
          <w:color w:val="000000"/>
          <w:sz w:val="24"/>
          <w:szCs w:val="24"/>
          <w:lang w:eastAsia="en-GB"/>
        </w:rPr>
        <w:t xml:space="preserve"> </w:t>
      </w:r>
      <w:r>
        <w:rPr>
          <w:rFonts w:eastAsia="Times New Roman" w:cs="Arial"/>
          <w:color w:val="000000"/>
          <w:sz w:val="24"/>
          <w:szCs w:val="24"/>
          <w:lang w:eastAsia="en-GB"/>
        </w:rPr>
        <w:t>If</w:t>
      </w:r>
      <w:r w:rsidR="0086776B">
        <w:rPr>
          <w:rFonts w:eastAsia="Times New Roman" w:cs="Arial"/>
          <w:color w:val="000000"/>
          <w:sz w:val="24"/>
          <w:szCs w:val="24"/>
          <w:lang w:eastAsia="en-GB"/>
        </w:rPr>
        <w:t xml:space="preserve"> your village wishes (for fun) to enter a cake into the ‘Cake Off’ (by bringing it </w:t>
      </w:r>
      <w:proofErr w:type="spellStart"/>
      <w:r>
        <w:rPr>
          <w:rFonts w:eastAsia="Times New Roman" w:cs="Arial"/>
          <w:color w:val="000000"/>
          <w:sz w:val="24"/>
          <w:szCs w:val="24"/>
          <w:lang w:eastAsia="en-GB"/>
        </w:rPr>
        <w:t>ready made</w:t>
      </w:r>
      <w:proofErr w:type="spellEnd"/>
      <w:r>
        <w:rPr>
          <w:rFonts w:eastAsia="Times New Roman" w:cs="Arial"/>
          <w:color w:val="000000"/>
          <w:sz w:val="24"/>
          <w:szCs w:val="24"/>
          <w:lang w:eastAsia="en-GB"/>
        </w:rPr>
        <w:t>, of course!</w:t>
      </w:r>
      <w:r w:rsidR="0086776B">
        <w:rPr>
          <w:rFonts w:eastAsia="Times New Roman" w:cs="Arial"/>
          <w:color w:val="000000"/>
          <w:sz w:val="24"/>
          <w:szCs w:val="24"/>
          <w:lang w:eastAsia="en-GB"/>
        </w:rPr>
        <w:t xml:space="preserve">) it will be greatly received! </w:t>
      </w:r>
    </w:p>
    <w:p w14:paraId="5EB1D75D" w14:textId="77777777" w:rsidR="004F67FB" w:rsidRPr="004F67FB" w:rsidRDefault="004F67FB" w:rsidP="00800AA1">
      <w:pPr>
        <w:spacing w:before="100" w:beforeAutospacing="1" w:after="100" w:afterAutospacing="1" w:line="240" w:lineRule="auto"/>
        <w:rPr>
          <w:rFonts w:eastAsia="Times New Roman" w:cs="Arial"/>
          <w:b/>
          <w:bCs/>
          <w:color w:val="0070C0"/>
          <w:sz w:val="24"/>
          <w:szCs w:val="24"/>
          <w:lang w:eastAsia="en-GB"/>
        </w:rPr>
      </w:pPr>
      <w:r w:rsidRPr="004F67FB">
        <w:rPr>
          <w:rFonts w:eastAsia="Times New Roman" w:cs="Arial"/>
          <w:b/>
          <w:bCs/>
          <w:color w:val="0070C0"/>
          <w:sz w:val="24"/>
          <w:szCs w:val="24"/>
          <w:lang w:eastAsia="en-GB"/>
        </w:rPr>
        <w:t xml:space="preserve">Finally </w:t>
      </w:r>
    </w:p>
    <w:p w14:paraId="288A4DF7" w14:textId="76E53C7E" w:rsidR="004F67FB" w:rsidRDefault="004F67FB" w:rsidP="00800AA1">
      <w:pPr>
        <w:spacing w:before="100" w:beforeAutospacing="1" w:after="100" w:afterAutospacing="1" w:line="240" w:lineRule="auto"/>
        <w:rPr>
          <w:rFonts w:eastAsia="Times New Roman" w:cs="Arial"/>
          <w:color w:val="000000"/>
          <w:sz w:val="24"/>
          <w:szCs w:val="24"/>
          <w:lang w:eastAsia="en-GB"/>
        </w:rPr>
      </w:pPr>
      <w:r>
        <w:rPr>
          <w:rFonts w:eastAsia="Times New Roman" w:cs="Arial"/>
          <w:color w:val="000000"/>
          <w:sz w:val="24"/>
          <w:szCs w:val="24"/>
          <w:lang w:eastAsia="en-GB"/>
        </w:rPr>
        <w:t xml:space="preserve">As we go into the festive season may I wish everyone good luck with their creative events in the halls and meeting rooms.  They are going to make a fabulous addition to planning over the run up to Christmas. </w:t>
      </w:r>
    </w:p>
    <w:p w14:paraId="0B94EBA8" w14:textId="535204D0" w:rsidR="004F67FB" w:rsidRPr="004F67FB" w:rsidRDefault="004F67FB" w:rsidP="00800AA1">
      <w:pPr>
        <w:spacing w:before="100" w:beforeAutospacing="1" w:after="100" w:afterAutospacing="1" w:line="240" w:lineRule="auto"/>
        <w:rPr>
          <w:rFonts w:eastAsia="Times New Roman" w:cs="Arial"/>
          <w:b/>
          <w:bCs/>
          <w:color w:val="0070C0"/>
          <w:sz w:val="24"/>
          <w:szCs w:val="24"/>
          <w:lang w:eastAsia="en-GB"/>
        </w:rPr>
      </w:pPr>
      <w:r w:rsidRPr="004F67FB">
        <w:rPr>
          <w:rFonts w:eastAsia="Times New Roman" w:cs="Arial"/>
          <w:b/>
          <w:bCs/>
          <w:color w:val="0070C0"/>
          <w:sz w:val="24"/>
          <w:szCs w:val="24"/>
          <w:lang w:eastAsia="en-GB"/>
        </w:rPr>
        <w:t>East Suffolk District Council News</w:t>
      </w:r>
    </w:p>
    <w:p w14:paraId="7E0331DA" w14:textId="77777777" w:rsidR="00EC649A" w:rsidRPr="002D476F" w:rsidRDefault="00EC649A" w:rsidP="00EC649A">
      <w:pPr>
        <w:pStyle w:val="Heading2"/>
        <w:spacing w:before="0"/>
        <w:rPr>
          <w:rFonts w:asciiTheme="minorHAnsi" w:hAnsiTheme="minorHAnsi"/>
          <w:b/>
          <w:bCs/>
          <w:i/>
          <w:iCs/>
          <w:color w:val="156082" w:themeColor="accent1"/>
          <w:sz w:val="24"/>
          <w:szCs w:val="24"/>
        </w:rPr>
      </w:pPr>
      <w:r w:rsidRPr="002D476F">
        <w:rPr>
          <w:rFonts w:asciiTheme="minorHAnsi" w:hAnsiTheme="minorHAnsi"/>
          <w:b/>
          <w:bCs/>
          <w:i/>
          <w:iCs/>
          <w:color w:val="156082" w:themeColor="accent1"/>
          <w:sz w:val="24"/>
          <w:szCs w:val="24"/>
        </w:rPr>
        <w:t>Council reinforces support for lifeblood town centres</w:t>
      </w:r>
    </w:p>
    <w:p w14:paraId="5920AAEF" w14:textId="470A63E2" w:rsidR="008F49BD" w:rsidRPr="002D476F" w:rsidRDefault="008F49BD" w:rsidP="008F49BD">
      <w:pPr>
        <w:rPr>
          <w:sz w:val="24"/>
          <w:szCs w:val="24"/>
        </w:rPr>
      </w:pPr>
      <w:r w:rsidRPr="002D476F">
        <w:rPr>
          <w:sz w:val="24"/>
          <w:szCs w:val="24"/>
        </w:rPr>
        <w:t>East Suffolk Council has pledged to extend its support for town centres with the launch of a new programme designed to foster long-term prosperity and sustainability.</w:t>
      </w:r>
      <w:r w:rsidR="0005119F" w:rsidRPr="002D476F">
        <w:rPr>
          <w:sz w:val="24"/>
          <w:szCs w:val="24"/>
        </w:rPr>
        <w:t xml:space="preserve"> </w:t>
      </w:r>
      <w:r w:rsidRPr="002D476F">
        <w:rPr>
          <w:sz w:val="24"/>
          <w:szCs w:val="24"/>
        </w:rPr>
        <w:t>Cabinet members approved an additional revenue budget of £537,000 to support delivery of the new Town Development Programme over three years from next April.</w:t>
      </w:r>
    </w:p>
    <w:p w14:paraId="251A71B4" w14:textId="72D3FA63" w:rsidR="008F49BD" w:rsidRPr="002D476F" w:rsidRDefault="0005119F" w:rsidP="008F49BD">
      <w:pPr>
        <w:rPr>
          <w:sz w:val="24"/>
          <w:szCs w:val="24"/>
        </w:rPr>
      </w:pPr>
      <w:r w:rsidRPr="002D476F">
        <w:rPr>
          <w:sz w:val="24"/>
          <w:szCs w:val="24"/>
        </w:rPr>
        <w:t xml:space="preserve">GLI </w:t>
      </w:r>
      <w:r w:rsidR="008F49BD" w:rsidRPr="002D476F">
        <w:rPr>
          <w:sz w:val="24"/>
          <w:szCs w:val="24"/>
        </w:rPr>
        <w:t>Cllr Tim Wilson, Cabinet member for Economic Development and Transport, said:</w:t>
      </w:r>
    </w:p>
    <w:p w14:paraId="0288DDFC" w14:textId="77777777" w:rsidR="008F49BD" w:rsidRPr="002D476F" w:rsidRDefault="008F49BD" w:rsidP="008F49BD">
      <w:pPr>
        <w:rPr>
          <w:sz w:val="24"/>
          <w:szCs w:val="24"/>
        </w:rPr>
      </w:pPr>
      <w:r w:rsidRPr="002D476F">
        <w:rPr>
          <w:sz w:val="24"/>
          <w:szCs w:val="24"/>
        </w:rPr>
        <w:t>“Town centres are the lifeblood of our communities and local economy – providing key services, employment, leisure and entertainment – and this Council is committed to supporting their economic viability.</w:t>
      </w:r>
    </w:p>
    <w:p w14:paraId="57B8CCFC" w14:textId="77777777" w:rsidR="008F49BD" w:rsidRPr="002D476F" w:rsidRDefault="008F49BD" w:rsidP="008F49BD">
      <w:pPr>
        <w:rPr>
          <w:sz w:val="24"/>
          <w:szCs w:val="24"/>
        </w:rPr>
      </w:pPr>
      <w:r w:rsidRPr="002D476F">
        <w:rPr>
          <w:sz w:val="24"/>
          <w:szCs w:val="24"/>
        </w:rPr>
        <w:t>“Our high streets face a number of ongoing challenges – not least from the rise of out-of-town and online retail – but we are now able to continue working closely with town councils, business associations, residents and visitors, to deliver local ambitions which ultimately drive footfall and diversify town centres.”</w:t>
      </w:r>
    </w:p>
    <w:p w14:paraId="679CC17A" w14:textId="5E4CBE0F" w:rsidR="008F49BD" w:rsidRPr="002D476F" w:rsidRDefault="008F49BD" w:rsidP="008F49BD">
      <w:pPr>
        <w:rPr>
          <w:sz w:val="24"/>
          <w:szCs w:val="24"/>
        </w:rPr>
      </w:pPr>
      <w:r w:rsidRPr="002D476F">
        <w:rPr>
          <w:sz w:val="24"/>
          <w:szCs w:val="24"/>
        </w:rPr>
        <w:t xml:space="preserve">The East Suffolk Towns Revitalisation Programme included grant funding towards the creation of a town visitor website for Southwold, </w:t>
      </w:r>
      <w:proofErr w:type="spellStart"/>
      <w:r w:rsidRPr="002D476F">
        <w:rPr>
          <w:sz w:val="24"/>
          <w:szCs w:val="24"/>
        </w:rPr>
        <w:t>gant</w:t>
      </w:r>
      <w:proofErr w:type="spellEnd"/>
      <w:r w:rsidRPr="002D476F">
        <w:rPr>
          <w:sz w:val="24"/>
          <w:szCs w:val="24"/>
        </w:rPr>
        <w:t xml:space="preserve"> funding for enhancements to the Choose Woodbridge, Visit Felixstowe, Visit Leiston and Visit Beccles websites, and grant funding for the employment of marketing coordinators and projects in Halesworth, Saxmundham, Lowestoft and Bungay.</w:t>
      </w:r>
    </w:p>
    <w:p w14:paraId="03B765AD" w14:textId="77777777" w:rsidR="008F49BD" w:rsidRPr="002D476F" w:rsidRDefault="008F49BD" w:rsidP="008F49BD">
      <w:pPr>
        <w:rPr>
          <w:sz w:val="24"/>
          <w:szCs w:val="24"/>
        </w:rPr>
      </w:pPr>
      <w:r w:rsidRPr="002D476F">
        <w:rPr>
          <w:sz w:val="24"/>
          <w:szCs w:val="24"/>
        </w:rPr>
        <w:t>Meanwhile, a project to provide local training for businesses to support customers living with dementia led to a successful submission to the Alzheimer’s Society for Bungay to be acknowledged as a Dementia Friendly Community.</w:t>
      </w:r>
    </w:p>
    <w:p w14:paraId="2DC45718" w14:textId="77777777" w:rsidR="008F49BD" w:rsidRPr="002D476F" w:rsidRDefault="008F49BD" w:rsidP="008F49BD">
      <w:pPr>
        <w:rPr>
          <w:sz w:val="24"/>
          <w:szCs w:val="24"/>
        </w:rPr>
      </w:pPr>
      <w:r w:rsidRPr="002D476F">
        <w:rPr>
          <w:sz w:val="24"/>
          <w:szCs w:val="24"/>
        </w:rPr>
        <w:lastRenderedPageBreak/>
        <w:t>Capital improvements included displays of local artwork and photographs in empty shop windows in Halesworth, and renovated town signs and maps in many towns elsewhere, as well as installation of new benches, finger posts and dropped kerbs.</w:t>
      </w:r>
    </w:p>
    <w:p w14:paraId="604E04DD" w14:textId="77777777" w:rsidR="008F49BD" w:rsidRPr="002D476F" w:rsidRDefault="008F49BD" w:rsidP="008F49BD">
      <w:pPr>
        <w:rPr>
          <w:sz w:val="24"/>
          <w:szCs w:val="24"/>
        </w:rPr>
      </w:pPr>
      <w:r w:rsidRPr="002D476F">
        <w:rPr>
          <w:sz w:val="24"/>
          <w:szCs w:val="24"/>
        </w:rPr>
        <w:t>The programme grant pot has also awarded funds to cover event equipment to support weekly town markets, as well as larger grants to support the two Business Improvement Districts with event programmes and other event organisers to hold town centre events.</w:t>
      </w:r>
    </w:p>
    <w:p w14:paraId="5EC0CB29" w14:textId="77777777" w:rsidR="00D221BA" w:rsidRPr="002D476F" w:rsidRDefault="00836DB2" w:rsidP="00A85F37">
      <w:pPr>
        <w:rPr>
          <w:sz w:val="24"/>
          <w:szCs w:val="24"/>
        </w:rPr>
      </w:pPr>
      <w:r w:rsidRPr="002D476F">
        <w:rPr>
          <w:b/>
          <w:bCs/>
          <w:sz w:val="24"/>
          <w:szCs w:val="24"/>
        </w:rPr>
        <w:t xml:space="preserve">View the East Suffolk Towns </w:t>
      </w:r>
      <w:r w:rsidR="001C1565" w:rsidRPr="002D476F">
        <w:rPr>
          <w:b/>
          <w:bCs/>
          <w:sz w:val="24"/>
          <w:szCs w:val="24"/>
        </w:rPr>
        <w:t>Initiative</w:t>
      </w:r>
      <w:r w:rsidRPr="002D476F">
        <w:rPr>
          <w:b/>
          <w:bCs/>
          <w:sz w:val="24"/>
          <w:szCs w:val="24"/>
        </w:rPr>
        <w:t xml:space="preserve"> at:</w:t>
      </w:r>
      <w:r w:rsidRPr="002D476F">
        <w:rPr>
          <w:sz w:val="24"/>
          <w:szCs w:val="24"/>
        </w:rPr>
        <w:t xml:space="preserve"> </w:t>
      </w:r>
      <w:r w:rsidR="0074270D" w:rsidRPr="002D476F">
        <w:rPr>
          <w:sz w:val="24"/>
          <w:szCs w:val="24"/>
        </w:rPr>
        <w:t>eastsuffolkmeansbusiness.co.uk/town-centres/east-suffolk-towns-initiative/</w:t>
      </w:r>
    </w:p>
    <w:p w14:paraId="465AD085" w14:textId="77777777" w:rsidR="00EA6976" w:rsidRPr="002D476F" w:rsidRDefault="0017667F" w:rsidP="00A15770">
      <w:pPr>
        <w:rPr>
          <w:sz w:val="24"/>
          <w:szCs w:val="24"/>
        </w:rPr>
      </w:pPr>
      <w:r w:rsidRPr="002D476F">
        <w:rPr>
          <w:b/>
          <w:bCs/>
          <w:i/>
          <w:iCs/>
          <w:color w:val="156082" w:themeColor="accent1"/>
          <w:sz w:val="24"/>
          <w:szCs w:val="24"/>
        </w:rPr>
        <w:br/>
      </w:r>
      <w:r w:rsidR="00A85F37" w:rsidRPr="002D476F">
        <w:rPr>
          <w:b/>
          <w:bCs/>
          <w:i/>
          <w:iCs/>
          <w:color w:val="156082" w:themeColor="accent1"/>
          <w:sz w:val="24"/>
          <w:szCs w:val="24"/>
        </w:rPr>
        <w:t>East Suffolk Backs Better Building Standards</w:t>
      </w:r>
    </w:p>
    <w:p w14:paraId="6A3A527E" w14:textId="253D93C6" w:rsidR="00A15770" w:rsidRPr="002D476F" w:rsidRDefault="00A15770" w:rsidP="00A15770">
      <w:pPr>
        <w:rPr>
          <w:sz w:val="24"/>
          <w:szCs w:val="24"/>
        </w:rPr>
      </w:pPr>
      <w:r w:rsidRPr="002D476F">
        <w:rPr>
          <w:sz w:val="24"/>
          <w:szCs w:val="24"/>
        </w:rPr>
        <w:t>East Suffolk Council is proud to be the latest Local Authority to join the Good Homes Alliance’s ‘Local Authority and Housing Association Network’.</w:t>
      </w:r>
    </w:p>
    <w:p w14:paraId="5A7B9D5D" w14:textId="77777777" w:rsidR="00A15770" w:rsidRPr="002D476F" w:rsidRDefault="00A15770" w:rsidP="00A15770">
      <w:pPr>
        <w:rPr>
          <w:sz w:val="24"/>
          <w:szCs w:val="24"/>
        </w:rPr>
      </w:pPr>
      <w:r w:rsidRPr="002D476F">
        <w:rPr>
          <w:sz w:val="24"/>
          <w:szCs w:val="24"/>
        </w:rPr>
        <w:t>The Local Authority and Housing Association Network represents a growing number of councils who recognise that building standards at a national level can advance still further, providing healthier, more affordable and environmentally-sound dwellings.</w:t>
      </w:r>
    </w:p>
    <w:p w14:paraId="5350E0B6" w14:textId="26B6732C" w:rsidR="00A15770" w:rsidRPr="002D476F" w:rsidRDefault="00A15770" w:rsidP="00A15770">
      <w:pPr>
        <w:rPr>
          <w:sz w:val="24"/>
          <w:szCs w:val="24"/>
        </w:rPr>
      </w:pPr>
      <w:r w:rsidRPr="002D476F">
        <w:rPr>
          <w:sz w:val="24"/>
          <w:szCs w:val="24"/>
        </w:rPr>
        <w:t xml:space="preserve">Building Regulations and the planning system provide a framework for ensuring that today’s new homes are increasingly more energy efficient, and that they are designed and built to support our health and wellbeing. However, the network provides a resource for councils to consider the potential of </w:t>
      </w:r>
      <w:r w:rsidR="00800AA1">
        <w:rPr>
          <w:sz w:val="24"/>
          <w:szCs w:val="24"/>
        </w:rPr>
        <w:t>-</w:t>
      </w:r>
      <w:proofErr w:type="spellStart"/>
      <w:r w:rsidRPr="002D476F">
        <w:rPr>
          <w:sz w:val="24"/>
          <w:szCs w:val="24"/>
        </w:rPr>
        <w:t>ew</w:t>
      </w:r>
      <w:proofErr w:type="spellEnd"/>
      <w:r w:rsidRPr="002D476F">
        <w:rPr>
          <w:sz w:val="24"/>
          <w:szCs w:val="24"/>
        </w:rPr>
        <w:t xml:space="preserve"> technologies and approaches that could be taken towards higher standards.</w:t>
      </w:r>
    </w:p>
    <w:p w14:paraId="60C97D7B" w14:textId="3DDE59AB" w:rsidR="00A15770" w:rsidRPr="002D476F" w:rsidRDefault="00A15770" w:rsidP="00A15770">
      <w:pPr>
        <w:rPr>
          <w:sz w:val="24"/>
          <w:szCs w:val="24"/>
        </w:rPr>
      </w:pPr>
      <w:r w:rsidRPr="002D476F">
        <w:rPr>
          <w:sz w:val="24"/>
          <w:szCs w:val="24"/>
        </w:rPr>
        <w:t>GLI Cllr Stephen Molyneux, Deputy Cabinet Member for Planning and Coastal Management, said:</w:t>
      </w:r>
    </w:p>
    <w:p w14:paraId="2CDFCFF2" w14:textId="77777777" w:rsidR="00A15770" w:rsidRPr="002D476F" w:rsidRDefault="00A15770" w:rsidP="00A15770">
      <w:pPr>
        <w:rPr>
          <w:sz w:val="24"/>
          <w:szCs w:val="24"/>
        </w:rPr>
      </w:pPr>
      <w:r w:rsidRPr="002D476F">
        <w:rPr>
          <w:sz w:val="24"/>
          <w:szCs w:val="24"/>
        </w:rPr>
        <w:t xml:space="preserve">“This is </w:t>
      </w:r>
      <w:proofErr w:type="gramStart"/>
      <w:r w:rsidRPr="002D476F">
        <w:rPr>
          <w:sz w:val="24"/>
          <w:szCs w:val="24"/>
        </w:rPr>
        <w:t>a really exciting</w:t>
      </w:r>
      <w:proofErr w:type="gramEnd"/>
      <w:r w:rsidRPr="002D476F">
        <w:rPr>
          <w:sz w:val="24"/>
          <w:szCs w:val="24"/>
        </w:rPr>
        <w:t xml:space="preserve"> development that I’m very proud to be part of. Here in the UK, our approach to energy efficiency in buildings </w:t>
      </w:r>
      <w:proofErr w:type="gramStart"/>
      <w:r w:rsidRPr="002D476F">
        <w:rPr>
          <w:sz w:val="24"/>
          <w:szCs w:val="24"/>
        </w:rPr>
        <w:t>lags behind</w:t>
      </w:r>
      <w:proofErr w:type="gramEnd"/>
      <w:r w:rsidRPr="002D476F">
        <w:rPr>
          <w:sz w:val="24"/>
          <w:szCs w:val="24"/>
        </w:rPr>
        <w:t xml:space="preserve"> our European counterparts and the Local Authority and Housing Association Network is a brilliant vehicle for developing a critical mass of councils to campaign for better national standards and take immediate steps to enable progress at a local level.</w:t>
      </w:r>
    </w:p>
    <w:p w14:paraId="21393ED9" w14:textId="77777777" w:rsidR="00A15770" w:rsidRPr="002D476F" w:rsidRDefault="00A15770" w:rsidP="00A15770">
      <w:pPr>
        <w:rPr>
          <w:sz w:val="24"/>
          <w:szCs w:val="24"/>
        </w:rPr>
      </w:pPr>
      <w:r w:rsidRPr="002D476F">
        <w:rPr>
          <w:sz w:val="24"/>
          <w:szCs w:val="24"/>
        </w:rPr>
        <w:t xml:space="preserve">“East Suffolk Council is also currently producing a ‘Developer’s Charter’ to encourage further sustainability improvements in new housing development. These actions, alongside recognition for our award-winning Building Control team, position East Suffolk among the trailblazing councils who want to go above and beyond for </w:t>
      </w:r>
      <w:proofErr w:type="gramStart"/>
      <w:r w:rsidRPr="002D476F">
        <w:rPr>
          <w:sz w:val="24"/>
          <w:szCs w:val="24"/>
        </w:rPr>
        <w:t>local residents</w:t>
      </w:r>
      <w:proofErr w:type="gramEnd"/>
      <w:r w:rsidRPr="002D476F">
        <w:rPr>
          <w:sz w:val="24"/>
          <w:szCs w:val="24"/>
        </w:rPr>
        <w:t>.”</w:t>
      </w:r>
    </w:p>
    <w:p w14:paraId="4A36B6E8" w14:textId="77777777" w:rsidR="00A15770" w:rsidRPr="002D476F" w:rsidRDefault="00A15770" w:rsidP="00A15770">
      <w:pPr>
        <w:rPr>
          <w:sz w:val="24"/>
          <w:szCs w:val="24"/>
        </w:rPr>
      </w:pPr>
      <w:r w:rsidRPr="002D476F">
        <w:rPr>
          <w:sz w:val="24"/>
          <w:szCs w:val="24"/>
        </w:rPr>
        <w:t>“We have ambitions above the national minimum requirement and champion exemplary approaches such as Royal Institute of Chartered Surveyors’ (RICS) ‘Whole Life Carbon Standard 2nd Edition’. Our response to the consultation also reflects our support for other councils which are developing policies to effectively deliver net zero at a local level.”</w:t>
      </w:r>
    </w:p>
    <w:p w14:paraId="6B85C0E7" w14:textId="716B7CF6" w:rsidR="00DD4368" w:rsidRPr="002D476F" w:rsidRDefault="00EE6EBB" w:rsidP="00D221BA">
      <w:pPr>
        <w:rPr>
          <w:sz w:val="24"/>
          <w:szCs w:val="24"/>
        </w:rPr>
      </w:pPr>
      <w:r w:rsidRPr="002D476F">
        <w:rPr>
          <w:sz w:val="24"/>
          <w:szCs w:val="24"/>
        </w:rPr>
        <w:t>East Suffolk Council has also made the case for improved standards in its response to the Government’s draft consultation on the National Planning Policy Framework.</w:t>
      </w:r>
    </w:p>
    <w:p w14:paraId="20EAEE3B" w14:textId="2C5A83B9" w:rsidR="00D221BA" w:rsidRPr="002D476F" w:rsidRDefault="00D221BA" w:rsidP="00D221BA">
      <w:pPr>
        <w:rPr>
          <w:b/>
          <w:bCs/>
          <w:i/>
          <w:iCs/>
          <w:color w:val="156082" w:themeColor="accent1"/>
          <w:sz w:val="24"/>
          <w:szCs w:val="24"/>
        </w:rPr>
      </w:pPr>
      <w:r w:rsidRPr="002D476F">
        <w:rPr>
          <w:b/>
          <w:bCs/>
          <w:i/>
          <w:iCs/>
          <w:color w:val="156082" w:themeColor="accent1"/>
          <w:sz w:val="24"/>
          <w:szCs w:val="24"/>
        </w:rPr>
        <w:lastRenderedPageBreak/>
        <w:t>East Suffolk's Amazing</w:t>
      </w:r>
    </w:p>
    <w:p w14:paraId="6FC21FDA" w14:textId="77777777" w:rsidR="00D221BA" w:rsidRPr="002D476F" w:rsidRDefault="00D221BA" w:rsidP="00D221BA">
      <w:pPr>
        <w:rPr>
          <w:sz w:val="24"/>
          <w:szCs w:val="24"/>
        </w:rPr>
      </w:pPr>
      <w:r w:rsidRPr="002D476F">
        <w:rPr>
          <w:sz w:val="24"/>
          <w:szCs w:val="24"/>
        </w:rPr>
        <w:t>A cross-party working group of councillors is looking at different ways that we can all work together to maintain the beauty of East Suffolk, and this includes encouraging more residents to take active pride in their local area. This includes reducing fly-tipping, recycling properly and even, where possible, looking after the spaces outside residents’ own property. </w:t>
      </w:r>
    </w:p>
    <w:p w14:paraId="054CE6E9" w14:textId="77777777" w:rsidR="00D221BA" w:rsidRPr="002D476F" w:rsidRDefault="00D221BA" w:rsidP="00D221BA">
      <w:pPr>
        <w:rPr>
          <w:sz w:val="24"/>
          <w:szCs w:val="24"/>
        </w:rPr>
      </w:pPr>
      <w:r w:rsidRPr="002D476F">
        <w:rPr>
          <w:sz w:val="24"/>
          <w:szCs w:val="24"/>
        </w:rPr>
        <w:t>There is already an incredible network of volunteers who help keep our district beautiful, with regular litter-picks, planting, and an all-round effort to keep their local area clean.  East Suffolk Council is encouraging more people to get involved and to really do their bit to keep East Suffolk Amazing.</w:t>
      </w:r>
    </w:p>
    <w:p w14:paraId="72431DBB" w14:textId="77777777" w:rsidR="00D221BA" w:rsidRPr="002D476F" w:rsidRDefault="00D221BA" w:rsidP="00D221BA">
      <w:pPr>
        <w:rPr>
          <w:sz w:val="24"/>
          <w:szCs w:val="24"/>
        </w:rPr>
      </w:pPr>
      <w:r w:rsidRPr="002D476F">
        <w:rPr>
          <w:sz w:val="24"/>
          <w:szCs w:val="24"/>
        </w:rPr>
        <w:t xml:space="preserve">The Council will support local communities and groups by lending out equipment for litter pick events, including </w:t>
      </w:r>
      <w:proofErr w:type="spellStart"/>
      <w:r w:rsidRPr="002D476F">
        <w:rPr>
          <w:sz w:val="24"/>
          <w:szCs w:val="24"/>
        </w:rPr>
        <w:t>hi-viz</w:t>
      </w:r>
      <w:proofErr w:type="spellEnd"/>
      <w:r w:rsidRPr="002D476F">
        <w:rPr>
          <w:sz w:val="24"/>
          <w:szCs w:val="24"/>
        </w:rPr>
        <w:t xml:space="preserve"> vests, litter pickers, bags and bag hoops. </w:t>
      </w:r>
      <w:proofErr w:type="gramStart"/>
      <w:r w:rsidRPr="002D476F">
        <w:rPr>
          <w:sz w:val="24"/>
          <w:szCs w:val="24"/>
        </w:rPr>
        <w:t>With this in mind, a</w:t>
      </w:r>
      <w:proofErr w:type="gramEnd"/>
      <w:r w:rsidRPr="002D476F">
        <w:rPr>
          <w:sz w:val="24"/>
          <w:szCs w:val="24"/>
        </w:rPr>
        <w:t xml:space="preserve"> range of information about how communities can get involved in schemes, as well as a range of tips and advice, can be now found online.</w:t>
      </w:r>
    </w:p>
    <w:p w14:paraId="1733611E" w14:textId="3B222E60" w:rsidR="00DD4368" w:rsidRPr="002D476F" w:rsidRDefault="00D221BA" w:rsidP="00DD4368">
      <w:pPr>
        <w:rPr>
          <w:sz w:val="24"/>
          <w:szCs w:val="24"/>
        </w:rPr>
      </w:pPr>
      <w:r w:rsidRPr="002D476F">
        <w:rPr>
          <w:b/>
          <w:bCs/>
          <w:sz w:val="24"/>
          <w:szCs w:val="24"/>
        </w:rPr>
        <w:t xml:space="preserve">For more information, please visit: </w:t>
      </w:r>
      <w:r w:rsidRPr="002D476F">
        <w:rPr>
          <w:sz w:val="24"/>
          <w:szCs w:val="24"/>
        </w:rPr>
        <w:t>eastsuffolk.gov.uk/waste/litter/amazing/</w:t>
      </w:r>
    </w:p>
    <w:p w14:paraId="05464EC4" w14:textId="2A12E492" w:rsidR="00DD4368" w:rsidRPr="002D476F" w:rsidRDefault="00DD4368" w:rsidP="00DD4368">
      <w:pPr>
        <w:pStyle w:val="Heading2"/>
        <w:spacing w:before="0"/>
        <w:rPr>
          <w:rFonts w:asciiTheme="minorHAnsi" w:eastAsiaTheme="minorHAnsi" w:hAnsiTheme="minorHAnsi" w:cstheme="minorBidi"/>
          <w:i/>
          <w:iCs/>
          <w:color w:val="156082" w:themeColor="accent1"/>
          <w:sz w:val="24"/>
          <w:szCs w:val="24"/>
        </w:rPr>
      </w:pPr>
      <w:r w:rsidRPr="002D476F">
        <w:rPr>
          <w:rFonts w:asciiTheme="minorHAnsi" w:eastAsiaTheme="minorHAnsi" w:hAnsiTheme="minorHAnsi"/>
          <w:b/>
          <w:bCs/>
          <w:i/>
          <w:iCs/>
          <w:color w:val="156082" w:themeColor="accent1"/>
          <w:sz w:val="24"/>
          <w:szCs w:val="24"/>
        </w:rPr>
        <w:t>Ease the Squeeze on Cost of Living</w:t>
      </w:r>
    </w:p>
    <w:p w14:paraId="75485798" w14:textId="77777777" w:rsidR="00DD4368" w:rsidRPr="002D476F" w:rsidRDefault="00DD4368" w:rsidP="00DD4368">
      <w:pPr>
        <w:pStyle w:val="Heading2"/>
        <w:spacing w:before="0"/>
        <w:rPr>
          <w:rFonts w:asciiTheme="minorHAnsi" w:eastAsiaTheme="minorHAnsi" w:hAnsiTheme="minorHAnsi" w:cstheme="minorBidi"/>
          <w:color w:val="auto"/>
          <w:sz w:val="24"/>
          <w:szCs w:val="24"/>
        </w:rPr>
      </w:pPr>
      <w:r w:rsidRPr="002D476F">
        <w:rPr>
          <w:rFonts w:asciiTheme="minorHAnsi" w:eastAsiaTheme="minorHAnsi" w:hAnsiTheme="minorHAnsi" w:cstheme="minorBidi"/>
          <w:color w:val="auto"/>
          <w:sz w:val="24"/>
          <w:szCs w:val="24"/>
        </w:rPr>
        <w:t>Are you, or someone you know, worried about the increasing cost of living? We understand the pressures faced by many people today and we are working closely with key partners to ensure support is available to help ease the squeeze for households in East Suffolk.</w:t>
      </w:r>
    </w:p>
    <w:p w14:paraId="73554A5E" w14:textId="77777777" w:rsidR="00DD4368" w:rsidRPr="002D476F" w:rsidRDefault="00DD4368" w:rsidP="00DD4368">
      <w:pPr>
        <w:rPr>
          <w:b/>
          <w:bCs/>
          <w:sz w:val="24"/>
          <w:szCs w:val="24"/>
        </w:rPr>
      </w:pPr>
      <w:r w:rsidRPr="002D476F">
        <w:rPr>
          <w:sz w:val="24"/>
          <w:szCs w:val="24"/>
        </w:rPr>
        <w:t>To make it as easy as possible for you to access the services and support available, locally and nationally, we have gathered information about them in one place:</w:t>
      </w:r>
      <w:r w:rsidRPr="002D476F">
        <w:rPr>
          <w:sz w:val="24"/>
          <w:szCs w:val="24"/>
        </w:rPr>
        <w:br/>
      </w:r>
      <w:r w:rsidRPr="002D476F">
        <w:rPr>
          <w:b/>
          <w:bCs/>
          <w:sz w:val="24"/>
          <w:szCs w:val="24"/>
        </w:rPr>
        <w:t>www.eastsuffolk.gov.uk/community/squeeze/</w:t>
      </w:r>
    </w:p>
    <w:p w14:paraId="75350D9E" w14:textId="77777777" w:rsidR="00D221BA" w:rsidRPr="002D476F" w:rsidRDefault="00D221BA" w:rsidP="0017667F">
      <w:pPr>
        <w:rPr>
          <w:sz w:val="24"/>
          <w:szCs w:val="24"/>
        </w:rPr>
      </w:pPr>
    </w:p>
    <w:p w14:paraId="14A00CEA" w14:textId="77777777" w:rsidR="0017667F" w:rsidRPr="002D476F" w:rsidRDefault="0017667F" w:rsidP="0017667F">
      <w:pPr>
        <w:rPr>
          <w:rStyle w:val="eop"/>
          <w:rFonts w:cs="Calibri"/>
          <w:color w:val="000000"/>
          <w:sz w:val="24"/>
          <w:szCs w:val="24"/>
          <w:shd w:val="clear" w:color="auto" w:fill="FFFFFF"/>
        </w:rPr>
      </w:pPr>
      <w:r w:rsidRPr="002D476F">
        <w:rPr>
          <w:sz w:val="24"/>
          <w:szCs w:val="24"/>
        </w:rPr>
        <w:t xml:space="preserve">For the most up to date information regarding East Suffolk Council, please visit: </w:t>
      </w:r>
      <w:r w:rsidRPr="002D476F">
        <w:rPr>
          <w:b/>
          <w:bCs/>
          <w:sz w:val="24"/>
          <w:szCs w:val="24"/>
        </w:rPr>
        <w:t>www.eastsuffolk.gov.uk</w:t>
      </w:r>
      <w:r w:rsidRPr="002D476F">
        <w:rPr>
          <w:rStyle w:val="eop"/>
          <w:rFonts w:cs="Calibri"/>
          <w:color w:val="000000"/>
          <w:sz w:val="24"/>
          <w:szCs w:val="24"/>
          <w:shd w:val="clear" w:color="auto" w:fill="FFFFFF"/>
        </w:rPr>
        <w:t> </w:t>
      </w:r>
    </w:p>
    <w:p w14:paraId="0B438C25" w14:textId="77777777" w:rsidR="008F49BD" w:rsidRPr="002D476F" w:rsidRDefault="008F49BD" w:rsidP="008F49BD">
      <w:pPr>
        <w:rPr>
          <w:sz w:val="24"/>
          <w:szCs w:val="24"/>
        </w:rPr>
      </w:pPr>
      <w:r w:rsidRPr="002D476F">
        <w:rPr>
          <w:b/>
          <w:bCs/>
          <w:sz w:val="24"/>
          <w:szCs w:val="24"/>
        </w:rPr>
        <w:t>View the </w:t>
      </w:r>
      <w:hyperlink r:id="rId13" w:tooltip="Well Minds East Suffolk booklet" w:history="1">
        <w:r w:rsidRPr="002D476F">
          <w:rPr>
            <w:b/>
            <w:bCs/>
            <w:sz w:val="24"/>
            <w:szCs w:val="24"/>
          </w:rPr>
          <w:t>Well Minds East Suffolk</w:t>
        </w:r>
      </w:hyperlink>
      <w:r w:rsidRPr="002D476F">
        <w:rPr>
          <w:b/>
          <w:bCs/>
          <w:sz w:val="24"/>
          <w:szCs w:val="24"/>
        </w:rPr>
        <w:t> booklet:</w:t>
      </w:r>
      <w:r w:rsidRPr="002D476F">
        <w:rPr>
          <w:sz w:val="24"/>
          <w:szCs w:val="24"/>
        </w:rPr>
        <w:t xml:space="preserve"> tinyurl.com/9xhka624</w:t>
      </w:r>
    </w:p>
    <w:p w14:paraId="4A35C140" w14:textId="77777777" w:rsidR="008F49BD" w:rsidRPr="002D476F" w:rsidRDefault="008F49BD" w:rsidP="0017667F">
      <w:pPr>
        <w:rPr>
          <w:b/>
          <w:bCs/>
          <w:sz w:val="24"/>
          <w:szCs w:val="24"/>
        </w:rPr>
      </w:pPr>
    </w:p>
    <w:p w14:paraId="5B1C34F0" w14:textId="77777777" w:rsidR="0017667F" w:rsidRPr="002D476F" w:rsidRDefault="0017667F" w:rsidP="0017667F">
      <w:pPr>
        <w:rPr>
          <w:rFonts w:cs="Calibri"/>
          <w:sz w:val="24"/>
          <w:szCs w:val="24"/>
        </w:rPr>
      </w:pPr>
    </w:p>
    <w:p w14:paraId="6427C369" w14:textId="77777777" w:rsidR="0017667F" w:rsidRPr="002D476F" w:rsidRDefault="0017667F" w:rsidP="0017667F">
      <w:pPr>
        <w:rPr>
          <w:rFonts w:cs="Calibri"/>
          <w:sz w:val="24"/>
          <w:szCs w:val="24"/>
        </w:rPr>
      </w:pPr>
    </w:p>
    <w:p w14:paraId="64808662" w14:textId="77777777" w:rsidR="0017667F" w:rsidRPr="002D476F" w:rsidRDefault="0017667F" w:rsidP="0017667F">
      <w:pPr>
        <w:rPr>
          <w:rFonts w:cs="Calibri"/>
          <w:sz w:val="24"/>
          <w:szCs w:val="24"/>
        </w:rPr>
      </w:pPr>
    </w:p>
    <w:p w14:paraId="6DEA88EA" w14:textId="77777777" w:rsidR="0050655C" w:rsidRPr="002D476F" w:rsidRDefault="0050655C">
      <w:pPr>
        <w:rPr>
          <w:rFonts w:cs="Calibri"/>
          <w:sz w:val="24"/>
          <w:szCs w:val="24"/>
        </w:rPr>
      </w:pPr>
    </w:p>
    <w:sectPr w:rsidR="0050655C" w:rsidRPr="002D476F" w:rsidSect="001766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55EFA"/>
    <w:multiLevelType w:val="multilevel"/>
    <w:tmpl w:val="AF8C3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6335B"/>
    <w:multiLevelType w:val="multilevel"/>
    <w:tmpl w:val="C45E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206A28"/>
    <w:multiLevelType w:val="multilevel"/>
    <w:tmpl w:val="BB14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326D52"/>
    <w:multiLevelType w:val="multilevel"/>
    <w:tmpl w:val="617A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937988"/>
    <w:multiLevelType w:val="multilevel"/>
    <w:tmpl w:val="2FD4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793FBD"/>
    <w:multiLevelType w:val="multilevel"/>
    <w:tmpl w:val="0A48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E356C6"/>
    <w:multiLevelType w:val="multilevel"/>
    <w:tmpl w:val="6CCC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1169242">
    <w:abstractNumId w:val="5"/>
  </w:num>
  <w:num w:numId="2" w16cid:durableId="891690679">
    <w:abstractNumId w:val="4"/>
  </w:num>
  <w:num w:numId="3" w16cid:durableId="1904026501">
    <w:abstractNumId w:val="1"/>
  </w:num>
  <w:num w:numId="4" w16cid:durableId="101533722">
    <w:abstractNumId w:val="3"/>
  </w:num>
  <w:num w:numId="5" w16cid:durableId="129400530">
    <w:abstractNumId w:val="2"/>
  </w:num>
  <w:num w:numId="6" w16cid:durableId="1654333144">
    <w:abstractNumId w:val="0"/>
  </w:num>
  <w:num w:numId="7" w16cid:durableId="782114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67F"/>
    <w:rsid w:val="000365EA"/>
    <w:rsid w:val="0005119F"/>
    <w:rsid w:val="000B676A"/>
    <w:rsid w:val="000D6C33"/>
    <w:rsid w:val="00103393"/>
    <w:rsid w:val="001519B7"/>
    <w:rsid w:val="0017667F"/>
    <w:rsid w:val="001B626C"/>
    <w:rsid w:val="001C1565"/>
    <w:rsid w:val="002042A8"/>
    <w:rsid w:val="002170AD"/>
    <w:rsid w:val="002D476F"/>
    <w:rsid w:val="00324BB9"/>
    <w:rsid w:val="00422D52"/>
    <w:rsid w:val="004F67FB"/>
    <w:rsid w:val="0050655C"/>
    <w:rsid w:val="00553DD8"/>
    <w:rsid w:val="005A1634"/>
    <w:rsid w:val="00692949"/>
    <w:rsid w:val="0074270D"/>
    <w:rsid w:val="00800AA1"/>
    <w:rsid w:val="00832E7D"/>
    <w:rsid w:val="008364E0"/>
    <w:rsid w:val="00836DB2"/>
    <w:rsid w:val="00851F72"/>
    <w:rsid w:val="0086776B"/>
    <w:rsid w:val="008F49BD"/>
    <w:rsid w:val="00A15770"/>
    <w:rsid w:val="00A85F37"/>
    <w:rsid w:val="00AB7429"/>
    <w:rsid w:val="00BF2CEB"/>
    <w:rsid w:val="00D169C9"/>
    <w:rsid w:val="00D221BA"/>
    <w:rsid w:val="00D96E12"/>
    <w:rsid w:val="00DD4368"/>
    <w:rsid w:val="00EA6976"/>
    <w:rsid w:val="00EC649A"/>
    <w:rsid w:val="00EE6EBB"/>
    <w:rsid w:val="00EF5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DFB96"/>
  <w15:chartTrackingRefBased/>
  <w15:docId w15:val="{FDC0AC20-C511-4951-83BC-C6152A01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67F"/>
    <w:pPr>
      <w:spacing w:line="252" w:lineRule="auto"/>
    </w:pPr>
    <w:rPr>
      <w:kern w:val="0"/>
      <w14:ligatures w14:val="none"/>
    </w:rPr>
  </w:style>
  <w:style w:type="paragraph" w:styleId="Heading1">
    <w:name w:val="heading 1"/>
    <w:basedOn w:val="Normal"/>
    <w:next w:val="Normal"/>
    <w:link w:val="Heading1Char"/>
    <w:uiPriority w:val="9"/>
    <w:qFormat/>
    <w:rsid w:val="000D6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D6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C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C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C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C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D6C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C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C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C33"/>
    <w:rPr>
      <w:rFonts w:eastAsiaTheme="majorEastAsia" w:cstheme="majorBidi"/>
      <w:color w:val="272727" w:themeColor="text1" w:themeTint="D8"/>
    </w:rPr>
  </w:style>
  <w:style w:type="paragraph" w:styleId="Title">
    <w:name w:val="Title"/>
    <w:basedOn w:val="Normal"/>
    <w:next w:val="Normal"/>
    <w:link w:val="TitleChar"/>
    <w:uiPriority w:val="10"/>
    <w:qFormat/>
    <w:rsid w:val="000D6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C33"/>
    <w:pPr>
      <w:spacing w:before="160"/>
      <w:jc w:val="center"/>
    </w:pPr>
    <w:rPr>
      <w:i/>
      <w:iCs/>
      <w:color w:val="404040" w:themeColor="text1" w:themeTint="BF"/>
    </w:rPr>
  </w:style>
  <w:style w:type="character" w:customStyle="1" w:styleId="QuoteChar">
    <w:name w:val="Quote Char"/>
    <w:basedOn w:val="DefaultParagraphFont"/>
    <w:link w:val="Quote"/>
    <w:uiPriority w:val="29"/>
    <w:rsid w:val="000D6C33"/>
    <w:rPr>
      <w:i/>
      <w:iCs/>
      <w:color w:val="404040" w:themeColor="text1" w:themeTint="BF"/>
    </w:rPr>
  </w:style>
  <w:style w:type="paragraph" w:styleId="ListParagraph">
    <w:name w:val="List Paragraph"/>
    <w:basedOn w:val="Normal"/>
    <w:uiPriority w:val="34"/>
    <w:qFormat/>
    <w:rsid w:val="000D6C33"/>
    <w:pPr>
      <w:ind w:left="720"/>
      <w:contextualSpacing/>
    </w:pPr>
  </w:style>
  <w:style w:type="character" w:styleId="IntenseEmphasis">
    <w:name w:val="Intense Emphasis"/>
    <w:basedOn w:val="DefaultParagraphFont"/>
    <w:uiPriority w:val="21"/>
    <w:qFormat/>
    <w:rsid w:val="000D6C33"/>
    <w:rPr>
      <w:i/>
      <w:iCs/>
      <w:color w:val="0F4761" w:themeColor="accent1" w:themeShade="BF"/>
    </w:rPr>
  </w:style>
  <w:style w:type="paragraph" w:styleId="IntenseQuote">
    <w:name w:val="Intense Quote"/>
    <w:basedOn w:val="Normal"/>
    <w:next w:val="Normal"/>
    <w:link w:val="IntenseQuoteChar"/>
    <w:uiPriority w:val="30"/>
    <w:qFormat/>
    <w:rsid w:val="000D6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C33"/>
    <w:rPr>
      <w:i/>
      <w:iCs/>
      <w:color w:val="0F4761" w:themeColor="accent1" w:themeShade="BF"/>
    </w:rPr>
  </w:style>
  <w:style w:type="character" w:styleId="IntenseReference">
    <w:name w:val="Intense Reference"/>
    <w:basedOn w:val="DefaultParagraphFont"/>
    <w:uiPriority w:val="32"/>
    <w:qFormat/>
    <w:rsid w:val="000D6C33"/>
    <w:rPr>
      <w:b/>
      <w:bCs/>
      <w:smallCaps/>
      <w:color w:val="0F4761" w:themeColor="accent1" w:themeShade="BF"/>
      <w:spacing w:val="5"/>
    </w:rPr>
  </w:style>
  <w:style w:type="character" w:customStyle="1" w:styleId="eop">
    <w:name w:val="eop"/>
    <w:basedOn w:val="DefaultParagraphFont"/>
    <w:rsid w:val="0017667F"/>
  </w:style>
  <w:style w:type="character" w:styleId="Hyperlink">
    <w:name w:val="Hyperlink"/>
    <w:basedOn w:val="DefaultParagraphFont"/>
    <w:uiPriority w:val="99"/>
    <w:unhideWhenUsed/>
    <w:rsid w:val="008F49BD"/>
    <w:rPr>
      <w:color w:val="467886" w:themeColor="hyperlink"/>
      <w:u w:val="single"/>
    </w:rPr>
  </w:style>
  <w:style w:type="character" w:styleId="UnresolvedMention">
    <w:name w:val="Unresolved Mention"/>
    <w:basedOn w:val="DefaultParagraphFont"/>
    <w:uiPriority w:val="99"/>
    <w:semiHidden/>
    <w:unhideWhenUsed/>
    <w:rsid w:val="008F49BD"/>
    <w:rPr>
      <w:color w:val="605E5C"/>
      <w:shd w:val="clear" w:color="auto" w:fill="E1DFDD"/>
    </w:rPr>
  </w:style>
  <w:style w:type="paragraph" w:styleId="NormalWeb">
    <w:name w:val="Normal (Web)"/>
    <w:basedOn w:val="Normal"/>
    <w:uiPriority w:val="99"/>
    <w:semiHidden/>
    <w:unhideWhenUsed/>
    <w:rsid w:val="00832E7D"/>
    <w:rPr>
      <w:rFonts w:ascii="Times New Roman" w:hAnsi="Times New Roman" w:cs="Times New Roman"/>
      <w:sz w:val="24"/>
      <w:szCs w:val="24"/>
    </w:rPr>
  </w:style>
  <w:style w:type="paragraph" w:customStyle="1" w:styleId="xmsonormal">
    <w:name w:val="x_msonormal"/>
    <w:basedOn w:val="Normal"/>
    <w:rsid w:val="000365EA"/>
    <w:pPr>
      <w:spacing w:after="0" w:line="240" w:lineRule="auto"/>
    </w:pPr>
    <w:rPr>
      <w:rFonts w:ascii="Aptos" w:hAnsi="Aptos" w:cs="Apto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47452">
      <w:bodyDiv w:val="1"/>
      <w:marLeft w:val="0"/>
      <w:marRight w:val="0"/>
      <w:marTop w:val="0"/>
      <w:marBottom w:val="0"/>
      <w:divBdr>
        <w:top w:val="none" w:sz="0" w:space="0" w:color="auto"/>
        <w:left w:val="none" w:sz="0" w:space="0" w:color="auto"/>
        <w:bottom w:val="none" w:sz="0" w:space="0" w:color="auto"/>
        <w:right w:val="none" w:sz="0" w:space="0" w:color="auto"/>
      </w:divBdr>
      <w:divsChild>
        <w:div w:id="667750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030472">
      <w:bodyDiv w:val="1"/>
      <w:marLeft w:val="0"/>
      <w:marRight w:val="0"/>
      <w:marTop w:val="0"/>
      <w:marBottom w:val="0"/>
      <w:divBdr>
        <w:top w:val="none" w:sz="0" w:space="0" w:color="auto"/>
        <w:left w:val="none" w:sz="0" w:space="0" w:color="auto"/>
        <w:bottom w:val="none" w:sz="0" w:space="0" w:color="auto"/>
        <w:right w:val="none" w:sz="0" w:space="0" w:color="auto"/>
      </w:divBdr>
    </w:div>
    <w:div w:id="183128658">
      <w:bodyDiv w:val="1"/>
      <w:marLeft w:val="0"/>
      <w:marRight w:val="0"/>
      <w:marTop w:val="0"/>
      <w:marBottom w:val="0"/>
      <w:divBdr>
        <w:top w:val="none" w:sz="0" w:space="0" w:color="auto"/>
        <w:left w:val="none" w:sz="0" w:space="0" w:color="auto"/>
        <w:bottom w:val="none" w:sz="0" w:space="0" w:color="auto"/>
        <w:right w:val="none" w:sz="0" w:space="0" w:color="auto"/>
      </w:divBdr>
      <w:divsChild>
        <w:div w:id="1712923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9199472">
      <w:bodyDiv w:val="1"/>
      <w:marLeft w:val="0"/>
      <w:marRight w:val="0"/>
      <w:marTop w:val="0"/>
      <w:marBottom w:val="0"/>
      <w:divBdr>
        <w:top w:val="none" w:sz="0" w:space="0" w:color="auto"/>
        <w:left w:val="none" w:sz="0" w:space="0" w:color="auto"/>
        <w:bottom w:val="none" w:sz="0" w:space="0" w:color="auto"/>
        <w:right w:val="none" w:sz="0" w:space="0" w:color="auto"/>
      </w:divBdr>
    </w:div>
    <w:div w:id="716781019">
      <w:bodyDiv w:val="1"/>
      <w:marLeft w:val="0"/>
      <w:marRight w:val="0"/>
      <w:marTop w:val="0"/>
      <w:marBottom w:val="0"/>
      <w:divBdr>
        <w:top w:val="none" w:sz="0" w:space="0" w:color="auto"/>
        <w:left w:val="none" w:sz="0" w:space="0" w:color="auto"/>
        <w:bottom w:val="none" w:sz="0" w:space="0" w:color="auto"/>
        <w:right w:val="none" w:sz="0" w:space="0" w:color="auto"/>
      </w:divBdr>
    </w:div>
    <w:div w:id="764150755">
      <w:bodyDiv w:val="1"/>
      <w:marLeft w:val="0"/>
      <w:marRight w:val="0"/>
      <w:marTop w:val="0"/>
      <w:marBottom w:val="0"/>
      <w:divBdr>
        <w:top w:val="none" w:sz="0" w:space="0" w:color="auto"/>
        <w:left w:val="none" w:sz="0" w:space="0" w:color="auto"/>
        <w:bottom w:val="none" w:sz="0" w:space="0" w:color="auto"/>
        <w:right w:val="none" w:sz="0" w:space="0" w:color="auto"/>
      </w:divBdr>
    </w:div>
    <w:div w:id="848056088">
      <w:bodyDiv w:val="1"/>
      <w:marLeft w:val="0"/>
      <w:marRight w:val="0"/>
      <w:marTop w:val="0"/>
      <w:marBottom w:val="0"/>
      <w:divBdr>
        <w:top w:val="none" w:sz="0" w:space="0" w:color="auto"/>
        <w:left w:val="none" w:sz="0" w:space="0" w:color="auto"/>
        <w:bottom w:val="none" w:sz="0" w:space="0" w:color="auto"/>
        <w:right w:val="none" w:sz="0" w:space="0" w:color="auto"/>
      </w:divBdr>
    </w:div>
    <w:div w:id="853153141">
      <w:bodyDiv w:val="1"/>
      <w:marLeft w:val="0"/>
      <w:marRight w:val="0"/>
      <w:marTop w:val="0"/>
      <w:marBottom w:val="0"/>
      <w:divBdr>
        <w:top w:val="none" w:sz="0" w:space="0" w:color="auto"/>
        <w:left w:val="none" w:sz="0" w:space="0" w:color="auto"/>
        <w:bottom w:val="none" w:sz="0" w:space="0" w:color="auto"/>
        <w:right w:val="none" w:sz="0" w:space="0" w:color="auto"/>
      </w:divBdr>
    </w:div>
    <w:div w:id="959336964">
      <w:bodyDiv w:val="1"/>
      <w:marLeft w:val="0"/>
      <w:marRight w:val="0"/>
      <w:marTop w:val="0"/>
      <w:marBottom w:val="0"/>
      <w:divBdr>
        <w:top w:val="none" w:sz="0" w:space="0" w:color="auto"/>
        <w:left w:val="none" w:sz="0" w:space="0" w:color="auto"/>
        <w:bottom w:val="none" w:sz="0" w:space="0" w:color="auto"/>
        <w:right w:val="none" w:sz="0" w:space="0" w:color="auto"/>
      </w:divBdr>
    </w:div>
    <w:div w:id="989601351">
      <w:bodyDiv w:val="1"/>
      <w:marLeft w:val="0"/>
      <w:marRight w:val="0"/>
      <w:marTop w:val="0"/>
      <w:marBottom w:val="0"/>
      <w:divBdr>
        <w:top w:val="none" w:sz="0" w:space="0" w:color="auto"/>
        <w:left w:val="none" w:sz="0" w:space="0" w:color="auto"/>
        <w:bottom w:val="none" w:sz="0" w:space="0" w:color="auto"/>
        <w:right w:val="none" w:sz="0" w:space="0" w:color="auto"/>
      </w:divBdr>
    </w:div>
    <w:div w:id="1467964920">
      <w:bodyDiv w:val="1"/>
      <w:marLeft w:val="0"/>
      <w:marRight w:val="0"/>
      <w:marTop w:val="0"/>
      <w:marBottom w:val="0"/>
      <w:divBdr>
        <w:top w:val="none" w:sz="0" w:space="0" w:color="auto"/>
        <w:left w:val="none" w:sz="0" w:space="0" w:color="auto"/>
        <w:bottom w:val="none" w:sz="0" w:space="0" w:color="auto"/>
        <w:right w:val="none" w:sz="0" w:space="0" w:color="auto"/>
      </w:divBdr>
      <w:divsChild>
        <w:div w:id="145173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094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8880139">
      <w:bodyDiv w:val="1"/>
      <w:marLeft w:val="0"/>
      <w:marRight w:val="0"/>
      <w:marTop w:val="0"/>
      <w:marBottom w:val="0"/>
      <w:divBdr>
        <w:top w:val="none" w:sz="0" w:space="0" w:color="auto"/>
        <w:left w:val="none" w:sz="0" w:space="0" w:color="auto"/>
        <w:bottom w:val="none" w:sz="0" w:space="0" w:color="auto"/>
        <w:right w:val="none" w:sz="0" w:space="0" w:color="auto"/>
      </w:divBdr>
    </w:div>
    <w:div w:id="1545827376">
      <w:bodyDiv w:val="1"/>
      <w:marLeft w:val="0"/>
      <w:marRight w:val="0"/>
      <w:marTop w:val="0"/>
      <w:marBottom w:val="0"/>
      <w:divBdr>
        <w:top w:val="none" w:sz="0" w:space="0" w:color="auto"/>
        <w:left w:val="none" w:sz="0" w:space="0" w:color="auto"/>
        <w:bottom w:val="none" w:sz="0" w:space="0" w:color="auto"/>
        <w:right w:val="none" w:sz="0" w:space="0" w:color="auto"/>
      </w:divBdr>
    </w:div>
    <w:div w:id="1752460306">
      <w:bodyDiv w:val="1"/>
      <w:marLeft w:val="0"/>
      <w:marRight w:val="0"/>
      <w:marTop w:val="0"/>
      <w:marBottom w:val="0"/>
      <w:divBdr>
        <w:top w:val="none" w:sz="0" w:space="0" w:color="auto"/>
        <w:left w:val="none" w:sz="0" w:space="0" w:color="auto"/>
        <w:bottom w:val="none" w:sz="0" w:space="0" w:color="auto"/>
        <w:right w:val="none" w:sz="0" w:space="0" w:color="auto"/>
      </w:divBdr>
      <w:divsChild>
        <w:div w:id="2004308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199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3502785">
      <w:bodyDiv w:val="1"/>
      <w:marLeft w:val="0"/>
      <w:marRight w:val="0"/>
      <w:marTop w:val="0"/>
      <w:marBottom w:val="0"/>
      <w:divBdr>
        <w:top w:val="none" w:sz="0" w:space="0" w:color="auto"/>
        <w:left w:val="none" w:sz="0" w:space="0" w:color="auto"/>
        <w:bottom w:val="none" w:sz="0" w:space="0" w:color="auto"/>
        <w:right w:val="none" w:sz="0" w:space="0" w:color="auto"/>
      </w:divBdr>
    </w:div>
    <w:div w:id="182859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zewellc@eastsuffolk.gov.uk" TargetMode="External"/><Relationship Id="rId13" Type="http://schemas.openxmlformats.org/officeDocument/2006/relationships/hyperlink" Target="https://eastsuffolk.co/wellminds" TargetMode="External"/><Relationship Id="rId3" Type="http://schemas.openxmlformats.org/officeDocument/2006/relationships/settings" Target="settings.xml"/><Relationship Id="rId7" Type="http://schemas.openxmlformats.org/officeDocument/2006/relationships/hyperlink" Target="mailto:info@sizewellc.com" TargetMode="External"/><Relationship Id="rId12" Type="http://schemas.openxmlformats.org/officeDocument/2006/relationships/hyperlink" Target="https://www.sizewellc.com/proposals/faq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stsuffolk.gov.uk/assets/Planning/Energy-Projects/Sizewell/Governance/SZC-Forum-Presentation-09-10-24.pdf" TargetMode="External"/><Relationship Id="rId11" Type="http://schemas.openxmlformats.org/officeDocument/2006/relationships/hyperlink" Target="https://www.edfenergy.com/energy/nuclear-new-build-projects/sizewell-c" TargetMode="External"/><Relationship Id="rId5" Type="http://schemas.openxmlformats.org/officeDocument/2006/relationships/hyperlink" Target="https://www.eastsuffolk.gov.uk/planning/national-infrastructure-and-energy-projects/sizewell-c-nuclear-power-station/works-tracker-sizewell-c-forums-and-contact-details/" TargetMode="External"/><Relationship Id="rId15" Type="http://schemas.openxmlformats.org/officeDocument/2006/relationships/theme" Target="theme/theme1.xml"/><Relationship Id="rId10" Type="http://schemas.openxmlformats.org/officeDocument/2006/relationships/hyperlink" Target="https://www.szcworkstracker.co.uk/contact/" TargetMode="External"/><Relationship Id="rId4" Type="http://schemas.openxmlformats.org/officeDocument/2006/relationships/webSettings" Target="webSettings.xml"/><Relationship Id="rId9" Type="http://schemas.openxmlformats.org/officeDocument/2006/relationships/hyperlink" Target="mailto:info@sizewellc.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5</Pages>
  <Words>1813</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Rolfe</dc:creator>
  <cp:keywords/>
  <dc:description/>
  <cp:lastModifiedBy>Julia Ewart</cp:lastModifiedBy>
  <cp:revision>4</cp:revision>
  <dcterms:created xsi:type="dcterms:W3CDTF">2024-11-05T16:38:00Z</dcterms:created>
  <dcterms:modified xsi:type="dcterms:W3CDTF">2024-11-05T19:36:00Z</dcterms:modified>
</cp:coreProperties>
</file>